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5B9A61" w14:textId="77777777" w:rsidR="004B25BC" w:rsidRPr="003318B1" w:rsidRDefault="004B25BC" w:rsidP="004B25BC">
      <w:pPr>
        <w:pStyle w:val="NoSpacing"/>
        <w:ind w:right="-431"/>
        <w:rPr>
          <w:b/>
          <w:bCs/>
        </w:rPr>
      </w:pPr>
      <w:r w:rsidRPr="003318B1">
        <w:rPr>
          <w:b/>
          <w:bCs/>
          <w:color w:val="000000" w:themeColor="text1"/>
        </w:rPr>
        <w:t>A.</w:t>
      </w:r>
    </w:p>
    <w:p w14:paraId="1C3E614B" w14:textId="77777777" w:rsidR="004B25BC" w:rsidRDefault="004B25BC" w:rsidP="004B25BC">
      <w:pPr>
        <w:pStyle w:val="NoSpacing"/>
        <w:ind w:right="-431"/>
        <w:rPr>
          <w:sz w:val="18"/>
          <w:szCs w:val="18"/>
        </w:rPr>
      </w:pPr>
      <w:r>
        <w:rPr>
          <w:noProof/>
          <w:sz w:val="18"/>
          <w:szCs w:val="18"/>
          <w:lang w:eastAsia="en-A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79047FD" wp14:editId="25269DA9">
                <wp:simplePos x="0" y="0"/>
                <wp:positionH relativeFrom="column">
                  <wp:posOffset>-1531461</wp:posOffset>
                </wp:positionH>
                <wp:positionV relativeFrom="paragraph">
                  <wp:posOffset>1307624</wp:posOffset>
                </wp:positionV>
                <wp:extent cx="2699703" cy="333375"/>
                <wp:effectExtent l="1905" t="0" r="26670" b="26670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99703" cy="333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chemeClr val="bg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F367ACB" w14:textId="77777777" w:rsidR="004B25BC" w:rsidRPr="003318B1" w:rsidRDefault="004B25BC" w:rsidP="004B25BC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3318B1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Probability of pre-eclampsia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79047FD" id="Rectangle 56" o:spid="_x0000_s1036" style="position:absolute;margin-left:-120.6pt;margin-top:102.95pt;width:212.6pt;height:26.25pt;rotation:-90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" fillcolor="window" strokecolor="white [3212]" strokeweight="1pt">
                <v:textbox>
                  <w:txbxContent>
                    <w:p w14:paraId="5F367ACB" w14:textId="77777777" w:rsidR="004B25BC" w:rsidRPr="003318B1" w:rsidRDefault="004B25BC" w:rsidP="004B25BC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3318B1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Probability of pre-eclampsia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AU"/>
        </w:rPr>
        <w:drawing>
          <wp:inline distT="0" distB="0" distL="0" distR="0" wp14:anchorId="557B33AF" wp14:editId="727AB1DD">
            <wp:extent cx="5760720" cy="3010564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68"/>
                    <a:stretch/>
                  </pic:blipFill>
                  <pic:spPr bwMode="auto">
                    <a:xfrm>
                      <a:off x="0" y="0"/>
                      <a:ext cx="5760720" cy="3010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273D02" w14:textId="77777777" w:rsidR="004B25BC" w:rsidRDefault="004B25BC" w:rsidP="004B25BC">
      <w:pPr>
        <w:pStyle w:val="NoSpacing"/>
        <w:ind w:right="-431"/>
        <w:rPr>
          <w:sz w:val="18"/>
          <w:szCs w:val="18"/>
        </w:rPr>
      </w:pPr>
      <w:r>
        <w:rPr>
          <w:noProof/>
          <w:sz w:val="18"/>
          <w:szCs w:val="18"/>
          <w:lang w:eastAsia="en-A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8065DB3" wp14:editId="574583F4">
                <wp:simplePos x="0" y="0"/>
                <wp:positionH relativeFrom="column">
                  <wp:posOffset>276224</wp:posOffset>
                </wp:positionH>
                <wp:positionV relativeFrom="paragraph">
                  <wp:posOffset>142875</wp:posOffset>
                </wp:positionV>
                <wp:extent cx="5305425" cy="333375"/>
                <wp:effectExtent l="0" t="0" r="28575" b="2857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3333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07FA9E" w14:textId="77777777" w:rsidR="004B25BC" w:rsidRPr="003318B1" w:rsidRDefault="004B25BC" w:rsidP="004B25BC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3318B1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Maternal age 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(years)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8065DB3" id="Rectangle 27" o:spid="_x0000_s1037" style="position:absolute;margin-left:21.75pt;margin-top:11.25pt;width:417.75pt;height:26.25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" fillcolor="white [3212]" strokecolor="white [3212]" strokeweight="1pt">
                <v:textbox>
                  <w:txbxContent>
                    <w:p w14:paraId="6707FA9E" w14:textId="77777777" w:rsidR="004B25BC" w:rsidRPr="003318B1" w:rsidRDefault="004B25BC" w:rsidP="004B25BC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3318B1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Maternal age 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</w:rPr>
                        <w:t>(years)</w:t>
                      </w:r>
                    </w:p>
                  </w:txbxContent>
                </v:textbox>
              </v:rect>
            </w:pict>
          </mc:Fallback>
        </mc:AlternateContent>
      </w:r>
    </w:p>
    <w:p w14:paraId="1C5C4980" w14:textId="77777777" w:rsidR="004B25BC" w:rsidRDefault="004B25BC" w:rsidP="004B25BC">
      <w:pPr>
        <w:pStyle w:val="NoSpacing"/>
        <w:ind w:right="-431"/>
        <w:rPr>
          <w:sz w:val="18"/>
          <w:szCs w:val="18"/>
        </w:rPr>
      </w:pPr>
    </w:p>
    <w:p w14:paraId="1B7C69D3" w14:textId="77777777" w:rsidR="004B25BC" w:rsidRDefault="004B25BC" w:rsidP="004B25BC">
      <w:pPr>
        <w:pStyle w:val="NoSpacing"/>
        <w:ind w:right="-431"/>
        <w:rPr>
          <w:sz w:val="18"/>
          <w:szCs w:val="18"/>
        </w:rPr>
      </w:pPr>
    </w:p>
    <w:p w14:paraId="0EF49195" w14:textId="77777777" w:rsidR="004B25BC" w:rsidRDefault="004B25BC" w:rsidP="004B25BC">
      <w:pPr>
        <w:pStyle w:val="NoSpacing"/>
        <w:ind w:right="-431"/>
        <w:rPr>
          <w:sz w:val="18"/>
          <w:szCs w:val="18"/>
        </w:rPr>
      </w:pPr>
    </w:p>
    <w:p w14:paraId="5781B102" w14:textId="77777777" w:rsidR="004B25BC" w:rsidRDefault="004B25BC" w:rsidP="004B25BC">
      <w:pPr>
        <w:pStyle w:val="NoSpacing"/>
        <w:ind w:right="-431"/>
        <w:rPr>
          <w:sz w:val="18"/>
          <w:szCs w:val="18"/>
        </w:rPr>
      </w:pPr>
    </w:p>
    <w:p w14:paraId="25707631" w14:textId="77777777" w:rsidR="004B25BC" w:rsidRDefault="004B25BC" w:rsidP="004B25BC">
      <w:pPr>
        <w:pStyle w:val="NoSpacing"/>
        <w:ind w:right="-431"/>
        <w:rPr>
          <w:sz w:val="18"/>
          <w:szCs w:val="18"/>
        </w:rPr>
      </w:pPr>
    </w:p>
    <w:p w14:paraId="6672EED2" w14:textId="77777777" w:rsidR="004B25BC" w:rsidRPr="003318B1" w:rsidRDefault="004B25BC" w:rsidP="004B25BC">
      <w:pPr>
        <w:pStyle w:val="NoSpacing"/>
        <w:ind w:right="-431"/>
        <w:rPr>
          <w:b/>
          <w:bCs/>
        </w:rPr>
      </w:pPr>
      <w:r w:rsidRPr="003318B1">
        <w:rPr>
          <w:b/>
          <w:bCs/>
        </w:rPr>
        <w:t>B.</w:t>
      </w:r>
    </w:p>
    <w:p w14:paraId="6240D0E5" w14:textId="77777777" w:rsidR="004B25BC" w:rsidRDefault="004B25BC" w:rsidP="004B25BC">
      <w:pPr>
        <w:pStyle w:val="NoSpacing"/>
        <w:ind w:right="-431"/>
        <w:rPr>
          <w:sz w:val="18"/>
          <w:szCs w:val="18"/>
        </w:rPr>
      </w:pPr>
    </w:p>
    <w:p w14:paraId="6B9ABC87" w14:textId="77777777" w:rsidR="004B25BC" w:rsidRDefault="004B25BC" w:rsidP="004B25BC">
      <w:pPr>
        <w:pStyle w:val="NoSpacing"/>
        <w:ind w:right="-431"/>
        <w:rPr>
          <w:sz w:val="18"/>
          <w:szCs w:val="18"/>
        </w:rPr>
      </w:pPr>
    </w:p>
    <w:p w14:paraId="2A3F70FE" w14:textId="77777777" w:rsidR="004B25BC" w:rsidRDefault="004B25BC" w:rsidP="004B25BC">
      <w:pPr>
        <w:pStyle w:val="NoSpacing"/>
        <w:ind w:right="-431"/>
        <w:rPr>
          <w:sz w:val="18"/>
          <w:szCs w:val="18"/>
        </w:rPr>
      </w:pPr>
    </w:p>
    <w:p w14:paraId="5EDE941E" w14:textId="77777777" w:rsidR="004B25BC" w:rsidRDefault="004B25BC" w:rsidP="004B25BC">
      <w:pPr>
        <w:pStyle w:val="NoSpacing"/>
        <w:ind w:right="-431"/>
        <w:rPr>
          <w:sz w:val="18"/>
          <w:szCs w:val="18"/>
        </w:rPr>
      </w:pPr>
      <w:r>
        <w:rPr>
          <w:noProof/>
          <w:sz w:val="18"/>
          <w:szCs w:val="18"/>
          <w:lang w:eastAsia="en-A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0E3FF02" wp14:editId="65BAC19F">
                <wp:simplePos x="0" y="0"/>
                <wp:positionH relativeFrom="column">
                  <wp:posOffset>-1495426</wp:posOffset>
                </wp:positionH>
                <wp:positionV relativeFrom="paragraph">
                  <wp:posOffset>1332230</wp:posOffset>
                </wp:positionV>
                <wp:extent cx="2699703" cy="333375"/>
                <wp:effectExtent l="1905" t="0" r="26670" b="26670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99703" cy="333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57EC533" w14:textId="77777777" w:rsidR="004B25BC" w:rsidRPr="003318B1" w:rsidRDefault="004B25BC" w:rsidP="004B25BC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3318B1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Probability of pre-eclampsia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0E3FF02" id="Rectangle 59" o:spid="_x0000_s1038" style="position:absolute;margin-left:-117.75pt;margin-top:104.9pt;width:212.6pt;height:26.25pt;rotation:-90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" fillcolor="window" strokecolor="window" strokeweight="1pt">
                <v:textbox>
                  <w:txbxContent>
                    <w:p w14:paraId="357EC533" w14:textId="77777777" w:rsidR="004B25BC" w:rsidRPr="003318B1" w:rsidRDefault="004B25BC" w:rsidP="004B25BC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3318B1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Probability of pre-eclampsia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AU"/>
        </w:rPr>
        <w:drawing>
          <wp:inline distT="0" distB="0" distL="0" distR="0" wp14:anchorId="48A2DF0E" wp14:editId="2B540450">
            <wp:extent cx="5760720" cy="3016885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37"/>
                    <a:stretch/>
                  </pic:blipFill>
                  <pic:spPr bwMode="auto">
                    <a:xfrm>
                      <a:off x="0" y="0"/>
                      <a:ext cx="5789727" cy="3032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E5268E" w14:textId="77777777" w:rsidR="004B25BC" w:rsidRDefault="004B25BC" w:rsidP="004B25BC">
      <w:pPr>
        <w:pStyle w:val="NoSpacing"/>
        <w:ind w:right="-431"/>
        <w:rPr>
          <w:sz w:val="18"/>
          <w:szCs w:val="18"/>
        </w:rPr>
      </w:pPr>
      <w:r>
        <w:rPr>
          <w:noProof/>
          <w:sz w:val="18"/>
          <w:szCs w:val="18"/>
          <w:lang w:eastAsia="en-A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1363DF0" wp14:editId="28F307F7">
                <wp:simplePos x="0" y="0"/>
                <wp:positionH relativeFrom="column">
                  <wp:posOffset>314325</wp:posOffset>
                </wp:positionH>
                <wp:positionV relativeFrom="paragraph">
                  <wp:posOffset>635</wp:posOffset>
                </wp:positionV>
                <wp:extent cx="5305425" cy="333375"/>
                <wp:effectExtent l="0" t="0" r="28575" b="28575"/>
                <wp:wrapNone/>
                <wp:docPr id="61" name="Rect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3333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AACCCD" w14:textId="77777777" w:rsidR="004B25BC" w:rsidRPr="003318B1" w:rsidRDefault="004B25BC" w:rsidP="004B25BC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Body Mass Index</w:t>
                            </w:r>
                            <w:r w:rsidRPr="003318B1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(kg/m</w:t>
                            </w:r>
                            <w:r w:rsidRPr="003318B1">
                              <w:rPr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1363DF0" id="Rectangle 61" o:spid="_x0000_s1039" style="position:absolute;margin-left:24.75pt;margin-top:.05pt;width:417.75pt;height:26.2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" fillcolor="white [3212]" strokecolor="white [3212]" strokeweight="1pt">
                <v:textbox>
                  <w:txbxContent>
                    <w:p w14:paraId="0DAACCCD" w14:textId="77777777" w:rsidR="004B25BC" w:rsidRPr="003318B1" w:rsidRDefault="004B25BC" w:rsidP="004B25BC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</w:rPr>
                        <w:t>Body Mass Index</w:t>
                      </w:r>
                      <w:r w:rsidRPr="003318B1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</w:rPr>
                        <w:t>(kg/m</w:t>
                      </w:r>
                      <w:r w:rsidRPr="003318B1">
                        <w:rPr>
                          <w:color w:val="000000" w:themeColor="text1"/>
                          <w:sz w:val="20"/>
                          <w:szCs w:val="20"/>
                          <w:vertAlign w:val="superscript"/>
                        </w:rPr>
                        <w:t>2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4104DF64" w14:textId="77777777" w:rsidR="004B25BC" w:rsidRDefault="004B25BC" w:rsidP="004B25BC">
      <w:pPr>
        <w:pStyle w:val="NoSpacing"/>
        <w:ind w:right="-431"/>
        <w:rPr>
          <w:sz w:val="18"/>
          <w:szCs w:val="18"/>
        </w:rPr>
      </w:pPr>
    </w:p>
    <w:p w14:paraId="72FAD5F1" w14:textId="77777777" w:rsidR="004B25BC" w:rsidRDefault="004B25BC" w:rsidP="004B25BC">
      <w:pPr>
        <w:pStyle w:val="NoSpacing"/>
        <w:ind w:right="-431"/>
        <w:rPr>
          <w:sz w:val="18"/>
          <w:szCs w:val="18"/>
        </w:rPr>
      </w:pPr>
      <w:r>
        <w:rPr>
          <w:noProof/>
          <w:sz w:val="18"/>
          <w:szCs w:val="18"/>
          <w:lang w:eastAsia="en-A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E85582A" wp14:editId="6B773A77">
                <wp:simplePos x="0" y="0"/>
                <wp:positionH relativeFrom="column">
                  <wp:posOffset>-17145</wp:posOffset>
                </wp:positionH>
                <wp:positionV relativeFrom="paragraph">
                  <wp:posOffset>59690</wp:posOffset>
                </wp:positionV>
                <wp:extent cx="5970269" cy="0"/>
                <wp:effectExtent l="0" t="0" r="0" b="0"/>
                <wp:wrapNone/>
                <wp:docPr id="265" name="Straight Connector 2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70269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5ACA9F" id="Straight Connector 265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35pt,4.7pt" to="468.75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" strokecolor="black [3213]" strokeweight="1.5pt">
                <v:stroke joinstyle="miter"/>
              </v:line>
            </w:pict>
          </mc:Fallback>
        </mc:AlternateContent>
      </w:r>
    </w:p>
    <w:p w14:paraId="1BEE7DDB" w14:textId="362799C0" w:rsidR="004B25BC" w:rsidRPr="003318B1" w:rsidRDefault="004B25BC" w:rsidP="004B25BC">
      <w:pPr>
        <w:pStyle w:val="NoSpacing"/>
        <w:ind w:right="-431"/>
        <w:rPr>
          <w:b/>
          <w:bCs/>
          <w:sz w:val="18"/>
          <w:szCs w:val="18"/>
        </w:rPr>
      </w:pPr>
      <w:r w:rsidRPr="00681662">
        <w:rPr>
          <w:rFonts w:cs="Arial"/>
          <w:b/>
          <w:bCs/>
          <w:color w:val="000000"/>
        </w:rPr>
        <w:t>F</w:t>
      </w:r>
      <w:r w:rsidR="00AC3217">
        <w:rPr>
          <w:rFonts w:cs="Arial"/>
          <w:b/>
          <w:bCs/>
          <w:color w:val="000000"/>
        </w:rPr>
        <w:t>ig</w:t>
      </w:r>
      <w:r w:rsidR="009E41E7">
        <w:rPr>
          <w:rFonts w:cs="Arial"/>
          <w:b/>
          <w:bCs/>
          <w:color w:val="000000"/>
        </w:rPr>
        <w:t>.</w:t>
      </w:r>
      <w:r w:rsidRPr="00681662">
        <w:rPr>
          <w:rFonts w:cs="Arial"/>
          <w:b/>
          <w:bCs/>
          <w:color w:val="000000"/>
        </w:rPr>
        <w:t xml:space="preserve"> S</w:t>
      </w:r>
      <w:r w:rsidR="00AA5C2C">
        <w:rPr>
          <w:rFonts w:cs="Arial"/>
          <w:b/>
          <w:bCs/>
          <w:color w:val="000000"/>
        </w:rPr>
        <w:t>1</w:t>
      </w:r>
      <w:r w:rsidRPr="003318B1">
        <w:rPr>
          <w:rFonts w:cs="Arial"/>
          <w:b/>
          <w:bCs/>
          <w:color w:val="000000"/>
        </w:rPr>
        <w:t xml:space="preserve"> </w:t>
      </w:r>
      <w:r w:rsidR="00493823">
        <w:rPr>
          <w:rFonts w:cs="Arial"/>
          <w:color w:val="000000"/>
        </w:rPr>
        <w:t>F</w:t>
      </w:r>
      <w:r w:rsidRPr="00AC3217">
        <w:rPr>
          <w:rFonts w:cs="Arial"/>
          <w:color w:val="000000"/>
        </w:rPr>
        <w:t>itted trend between a continuous predictor</w:t>
      </w:r>
      <w:r w:rsidR="00493823">
        <w:rPr>
          <w:rFonts w:cs="Arial"/>
          <w:color w:val="000000"/>
        </w:rPr>
        <w:t xml:space="preserve"> </w:t>
      </w:r>
      <w:r w:rsidR="00493823" w:rsidRPr="00AC3217">
        <w:rPr>
          <w:rFonts w:cs="Arial"/>
          <w:color w:val="000000"/>
        </w:rPr>
        <w:t>and the logit pre-eclampsia using cubic spline function</w:t>
      </w:r>
      <w:r w:rsidR="00D64DC0">
        <w:rPr>
          <w:rFonts w:cs="Arial"/>
          <w:color w:val="000000"/>
        </w:rPr>
        <w:t>,</w:t>
      </w:r>
      <w:r w:rsidR="00AC3217">
        <w:rPr>
          <w:rFonts w:cs="Arial"/>
          <w:color w:val="000000"/>
        </w:rPr>
        <w:t xml:space="preserve"> </w:t>
      </w:r>
      <w:r w:rsidR="00AC3217" w:rsidRPr="00AC3217">
        <w:rPr>
          <w:rFonts w:cs="Arial"/>
          <w:b/>
          <w:bCs/>
          <w:i/>
          <w:iCs/>
          <w:color w:val="000000"/>
        </w:rPr>
        <w:t>Legend:</w:t>
      </w:r>
      <w:r w:rsidRPr="00AC3217">
        <w:rPr>
          <w:rFonts w:cs="Arial"/>
          <w:color w:val="000000"/>
        </w:rPr>
        <w:t xml:space="preserve"> (A</w:t>
      </w:r>
      <w:r w:rsidR="00AC3217">
        <w:rPr>
          <w:rFonts w:cs="Arial"/>
          <w:color w:val="000000"/>
        </w:rPr>
        <w:t>)</w:t>
      </w:r>
      <w:r w:rsidRPr="00AC3217">
        <w:rPr>
          <w:rFonts w:cs="Arial"/>
          <w:color w:val="000000"/>
        </w:rPr>
        <w:t xml:space="preserve"> maternal age in years; </w:t>
      </w:r>
      <w:r w:rsidR="00AC3217">
        <w:rPr>
          <w:rFonts w:cs="Arial"/>
          <w:color w:val="000000"/>
        </w:rPr>
        <w:t>(</w:t>
      </w:r>
      <w:r w:rsidRPr="00AC3217">
        <w:rPr>
          <w:rFonts w:cs="Arial"/>
          <w:color w:val="000000"/>
        </w:rPr>
        <w:t>B</w:t>
      </w:r>
      <w:r w:rsidR="00AC3217">
        <w:rPr>
          <w:rFonts w:cs="Arial"/>
          <w:color w:val="000000"/>
        </w:rPr>
        <w:t>)</w:t>
      </w:r>
      <w:r w:rsidRPr="00AC3217">
        <w:rPr>
          <w:rFonts w:cs="Arial"/>
          <w:color w:val="000000"/>
        </w:rPr>
        <w:t xml:space="preserve"> </w:t>
      </w:r>
      <w:r w:rsidR="00493823">
        <w:rPr>
          <w:rFonts w:cs="Arial"/>
          <w:color w:val="000000"/>
        </w:rPr>
        <w:t>b</w:t>
      </w:r>
      <w:r w:rsidRPr="00AC3217">
        <w:rPr>
          <w:rFonts w:cs="Arial"/>
          <w:color w:val="000000"/>
        </w:rPr>
        <w:t xml:space="preserve">ody </w:t>
      </w:r>
      <w:r w:rsidR="00493823">
        <w:rPr>
          <w:rFonts w:cs="Arial"/>
          <w:color w:val="000000"/>
        </w:rPr>
        <w:t>m</w:t>
      </w:r>
      <w:r w:rsidRPr="00AC3217">
        <w:rPr>
          <w:rFonts w:cs="Arial"/>
          <w:color w:val="000000"/>
        </w:rPr>
        <w:t xml:space="preserve">ass </w:t>
      </w:r>
      <w:r w:rsidR="00493823">
        <w:rPr>
          <w:rFonts w:cs="Arial"/>
          <w:color w:val="000000"/>
        </w:rPr>
        <w:t>i</w:t>
      </w:r>
      <w:r w:rsidRPr="00AC3217">
        <w:rPr>
          <w:rFonts w:cs="Arial"/>
          <w:color w:val="000000"/>
        </w:rPr>
        <w:t>ndex in kg/m</w:t>
      </w:r>
      <w:r w:rsidRPr="00D64DC0">
        <w:rPr>
          <w:rFonts w:cs="Arial"/>
          <w:color w:val="000000"/>
          <w:vertAlign w:val="superscript"/>
        </w:rPr>
        <w:t>2</w:t>
      </w:r>
      <w:r w:rsidR="00D412B9">
        <w:rPr>
          <w:rFonts w:cs="Arial"/>
          <w:color w:val="000000"/>
        </w:rPr>
        <w:t>;</w:t>
      </w:r>
      <w:r w:rsidRPr="00AC3217">
        <w:rPr>
          <w:rFonts w:cs="Arial"/>
          <w:color w:val="000000"/>
        </w:rPr>
        <w:t xml:space="preserve"> </w:t>
      </w:r>
      <w:r w:rsidR="00493823">
        <w:rPr>
          <w:rFonts w:cs="Arial"/>
          <w:color w:val="000000"/>
        </w:rPr>
        <w:t>all women</w:t>
      </w:r>
      <w:r w:rsidR="00D412B9">
        <w:rPr>
          <w:rFonts w:cs="Arial"/>
          <w:color w:val="000000"/>
        </w:rPr>
        <w:t xml:space="preserve"> </w:t>
      </w:r>
      <w:r w:rsidR="002D5100">
        <w:rPr>
          <w:rFonts w:cs="Arial"/>
          <w:color w:val="000000"/>
        </w:rPr>
        <w:t>(N=12,395)</w:t>
      </w:r>
    </w:p>
    <w:p w14:paraId="275F056A" w14:textId="77777777" w:rsidR="004B25BC" w:rsidRDefault="004B25BC" w:rsidP="004B25BC">
      <w:pPr>
        <w:pStyle w:val="NoSpacing"/>
        <w:ind w:right="-431"/>
        <w:rPr>
          <w:sz w:val="18"/>
          <w:szCs w:val="18"/>
        </w:rPr>
      </w:pPr>
    </w:p>
    <w:p w14:paraId="035F7899" w14:textId="77777777" w:rsidR="004B25BC" w:rsidRDefault="004B25BC" w:rsidP="004B25BC">
      <w:pPr>
        <w:pStyle w:val="NoSpacing"/>
        <w:ind w:right="-431"/>
        <w:rPr>
          <w:sz w:val="18"/>
          <w:szCs w:val="18"/>
        </w:rPr>
      </w:pPr>
    </w:p>
    <w:p w14:paraId="00A224D5" w14:textId="77777777" w:rsidR="002E1D3E" w:rsidRDefault="002E1D3E" w:rsidP="009E6798">
      <w:pPr>
        <w:rPr>
          <w:b/>
          <w:bCs/>
        </w:rPr>
      </w:pPr>
    </w:p>
    <w:p w14:paraId="676BA909" w14:textId="77777777" w:rsidR="009E6798" w:rsidRDefault="009E6798" w:rsidP="004B25BC">
      <w:pPr>
        <w:pStyle w:val="NoSpacing"/>
        <w:ind w:right="-431"/>
        <w:rPr>
          <w:sz w:val="18"/>
          <w:szCs w:val="18"/>
          <w:lang w:val="en-US"/>
        </w:rPr>
      </w:pPr>
    </w:p>
    <w:p w14:paraId="2840BE2D" w14:textId="77777777" w:rsidR="009E6798" w:rsidRDefault="009E6798" w:rsidP="004B25BC">
      <w:pPr>
        <w:pStyle w:val="NoSpacing"/>
        <w:ind w:right="-431"/>
        <w:rPr>
          <w:sz w:val="18"/>
          <w:szCs w:val="18"/>
          <w:lang w:val="en-US"/>
        </w:rPr>
      </w:pPr>
    </w:p>
    <w:p w14:paraId="56CC859C" w14:textId="77777777" w:rsidR="00EF116C" w:rsidRDefault="00EF116C" w:rsidP="00EF11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AU"/>
        </w:rPr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378DB74" wp14:editId="0E87BA0D">
                <wp:simplePos x="0" y="0"/>
                <wp:positionH relativeFrom="column">
                  <wp:posOffset>-1975485</wp:posOffset>
                </wp:positionH>
                <wp:positionV relativeFrom="paragraph">
                  <wp:posOffset>1596389</wp:posOffset>
                </wp:positionV>
                <wp:extent cx="3475355" cy="282575"/>
                <wp:effectExtent l="0" t="0" r="0" b="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475355" cy="2825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3196C40" w14:textId="77777777" w:rsidR="00EF116C" w:rsidRDefault="00EF116C" w:rsidP="00EF116C">
                            <w:pPr>
                              <w:jc w:val="center"/>
                            </w:pPr>
                            <w:r>
                              <w:t>Frequency of women</w:t>
                            </w:r>
                          </w:p>
                          <w:p w14:paraId="315ABC3A" w14:textId="77777777" w:rsidR="00EF116C" w:rsidRPr="00872E7F" w:rsidRDefault="00EF116C" w:rsidP="00EF116C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378DB74" id="Rectangle 30" o:spid="_x0000_s1040" style="position:absolute;margin-left:-155.55pt;margin-top:125.7pt;width:273.65pt;height:22.25pt;rotation:-90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" filled="f" stroked="f" strokeweight="1pt">
                <v:textbox>
                  <w:txbxContent>
                    <w:p w14:paraId="73196C40" w14:textId="77777777" w:rsidR="00EF116C" w:rsidRDefault="00EF116C" w:rsidP="00EF116C">
                      <w:pPr>
                        <w:jc w:val="center"/>
                      </w:pPr>
                      <w:r>
                        <w:t>Frequency of women</w:t>
                      </w:r>
                    </w:p>
                    <w:p w14:paraId="315ABC3A" w14:textId="77777777" w:rsidR="00EF116C" w:rsidRPr="00872E7F" w:rsidRDefault="00EF116C" w:rsidP="00EF116C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7F92E16" wp14:editId="7D69BFA8">
                <wp:simplePos x="0" y="0"/>
                <wp:positionH relativeFrom="column">
                  <wp:posOffset>295275</wp:posOffset>
                </wp:positionH>
                <wp:positionV relativeFrom="paragraph">
                  <wp:posOffset>3657600</wp:posOffset>
                </wp:positionV>
                <wp:extent cx="4457700" cy="282575"/>
                <wp:effectExtent l="0" t="0" r="0" b="3175"/>
                <wp:wrapNone/>
                <wp:docPr id="229" name="Rectangle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7700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8BDCB8" w14:textId="77777777" w:rsidR="00EF116C" w:rsidRPr="00872E7F" w:rsidRDefault="00EF116C" w:rsidP="00EF116C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872E7F">
                              <w:rPr>
                                <w:color w:val="000000" w:themeColor="text1"/>
                              </w:rPr>
                              <w:t xml:space="preserve">Predicted probability of pre-eclampsia </w:t>
                            </w:r>
                          </w:p>
                          <w:p w14:paraId="6A9F47E6" w14:textId="77777777" w:rsidR="00EF116C" w:rsidRPr="00872E7F" w:rsidRDefault="00EF116C" w:rsidP="00EF116C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7F92E16" id="Rectangle 229" o:spid="_x0000_s1041" style="position:absolute;margin-left:23.25pt;margin-top:4in;width:351pt;height:22.25pt;z-index:251720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" filled="f" stroked="f" strokeweight="1pt">
                <v:textbox>
                  <w:txbxContent>
                    <w:p w14:paraId="228BDCB8" w14:textId="77777777" w:rsidR="00EF116C" w:rsidRPr="00872E7F" w:rsidRDefault="00EF116C" w:rsidP="00EF116C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872E7F">
                        <w:rPr>
                          <w:color w:val="000000" w:themeColor="text1"/>
                        </w:rPr>
                        <w:t xml:space="preserve">Predicted probability of pre-eclampsia </w:t>
                      </w:r>
                    </w:p>
                    <w:p w14:paraId="6A9F47E6" w14:textId="77777777" w:rsidR="00EF116C" w:rsidRPr="00872E7F" w:rsidRDefault="00EF116C" w:rsidP="00EF116C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AU" w:eastAsia="en-AU"/>
        </w:rPr>
        <w:drawing>
          <wp:inline distT="0" distB="0" distL="0" distR="0" wp14:anchorId="5CEA7CAD" wp14:editId="2ABDE160">
            <wp:extent cx="5372100" cy="3657600"/>
            <wp:effectExtent l="0" t="0" r="0" b="0"/>
            <wp:docPr id="296" name="Picture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915" cy="368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E9386" w14:textId="77777777" w:rsidR="00EF116C" w:rsidRDefault="00EF116C" w:rsidP="00EF11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AU"/>
        </w:rPr>
      </w:pPr>
    </w:p>
    <w:p w14:paraId="38DE846D" w14:textId="77777777" w:rsidR="00EF116C" w:rsidRDefault="00EF116C" w:rsidP="00EF116C">
      <w:pPr>
        <w:spacing w:line="480" w:lineRule="auto"/>
        <w:jc w:val="both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17BE243" wp14:editId="4D99E42A">
                <wp:simplePos x="0" y="0"/>
                <wp:positionH relativeFrom="column">
                  <wp:posOffset>0</wp:posOffset>
                </wp:positionH>
                <wp:positionV relativeFrom="paragraph">
                  <wp:posOffset>380365</wp:posOffset>
                </wp:positionV>
                <wp:extent cx="5372100" cy="0"/>
                <wp:effectExtent l="0" t="0" r="0" b="0"/>
                <wp:wrapNone/>
                <wp:docPr id="235" name="Straight Connector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F0ED00E" id="Straight Connector 235" o:spid="_x0000_s1026" style="position:absolute;z-index:251722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9.95pt" to="423pt,2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" strokecolor="black [3213]" strokeweight="1.5pt">
                <v:stroke joinstyle="miter"/>
              </v:line>
            </w:pict>
          </mc:Fallback>
        </mc:AlternateContent>
      </w:r>
    </w:p>
    <w:p w14:paraId="4B8B101B" w14:textId="1F0E487E" w:rsidR="00EF116C" w:rsidRDefault="00EF116C" w:rsidP="00EF116C">
      <w:pPr>
        <w:pStyle w:val="NoSpacing"/>
        <w:ind w:right="656"/>
        <w:jc w:val="both"/>
        <w:rPr>
          <w:b/>
          <w:bCs/>
        </w:rPr>
      </w:pPr>
      <w:r w:rsidRPr="007D6E91">
        <w:rPr>
          <w:b/>
          <w:bCs/>
        </w:rPr>
        <w:t>F</w:t>
      </w:r>
      <w:r w:rsidR="00AC3217">
        <w:rPr>
          <w:b/>
          <w:bCs/>
        </w:rPr>
        <w:t>ig</w:t>
      </w:r>
      <w:r w:rsidR="009E41E7">
        <w:rPr>
          <w:b/>
          <w:bCs/>
        </w:rPr>
        <w:t>.</w:t>
      </w:r>
      <w:r w:rsidRPr="007D6E91">
        <w:rPr>
          <w:b/>
          <w:bCs/>
        </w:rPr>
        <w:t xml:space="preserve"> </w:t>
      </w:r>
      <w:r>
        <w:rPr>
          <w:b/>
          <w:bCs/>
        </w:rPr>
        <w:t>S</w:t>
      </w:r>
      <w:r w:rsidR="00AA5C2C">
        <w:rPr>
          <w:b/>
          <w:bCs/>
        </w:rPr>
        <w:t>2</w:t>
      </w:r>
      <w:r w:rsidRPr="007D6E91">
        <w:rPr>
          <w:b/>
          <w:bCs/>
        </w:rPr>
        <w:t xml:space="preserve"> </w:t>
      </w:r>
      <w:r w:rsidRPr="00AC3217">
        <w:t>Distribution of</w:t>
      </w:r>
      <w:r w:rsidRPr="00AC3217" w:rsidDel="009D7D0C">
        <w:t xml:space="preserve"> </w:t>
      </w:r>
      <w:r w:rsidRPr="00AC3217">
        <w:t>predicted probabilities for pre-eclampsia </w:t>
      </w:r>
      <w:r w:rsidR="00493823">
        <w:t xml:space="preserve">using the </w:t>
      </w:r>
      <w:r w:rsidR="00EC0519">
        <w:t>Western Sydney (WS)</w:t>
      </w:r>
      <w:r w:rsidR="00493823">
        <w:t xml:space="preserve"> </w:t>
      </w:r>
      <w:bookmarkStart w:id="0" w:name="_GoBack"/>
      <w:bookmarkEnd w:id="0"/>
      <w:r w:rsidR="00493823">
        <w:t xml:space="preserve">base model </w:t>
      </w:r>
      <w:r w:rsidRPr="00AC3217">
        <w:t>in the validation sample</w:t>
      </w:r>
      <w:r w:rsidR="00493823">
        <w:t xml:space="preserve"> excluding women with high</w:t>
      </w:r>
      <w:r w:rsidR="003E6919">
        <w:t>-</w:t>
      </w:r>
      <w:r w:rsidR="00493823">
        <w:t>risk factors</w:t>
      </w:r>
      <w:r w:rsidRPr="00AC3217">
        <w:t xml:space="preserve"> (N=6064) </w:t>
      </w:r>
    </w:p>
    <w:p w14:paraId="30F5B2BA" w14:textId="77777777" w:rsidR="0026079F" w:rsidRDefault="0026079F" w:rsidP="00EF116C">
      <w:pPr>
        <w:pStyle w:val="NoSpacing"/>
        <w:ind w:right="656"/>
        <w:jc w:val="both"/>
        <w:rPr>
          <w:b/>
          <w:bCs/>
        </w:rPr>
      </w:pPr>
    </w:p>
    <w:p w14:paraId="5CD65805" w14:textId="77777777" w:rsidR="0026079F" w:rsidRDefault="0026079F" w:rsidP="00EF116C">
      <w:pPr>
        <w:pStyle w:val="NoSpacing"/>
        <w:ind w:right="656"/>
        <w:jc w:val="both"/>
        <w:rPr>
          <w:b/>
          <w:bCs/>
        </w:rPr>
      </w:pPr>
    </w:p>
    <w:p w14:paraId="25FB987A" w14:textId="77777777" w:rsidR="0026079F" w:rsidRDefault="0026079F" w:rsidP="00EF116C">
      <w:pPr>
        <w:pStyle w:val="NoSpacing"/>
        <w:ind w:right="656"/>
        <w:jc w:val="both"/>
        <w:rPr>
          <w:b/>
          <w:bCs/>
        </w:rPr>
      </w:pPr>
    </w:p>
    <w:p w14:paraId="40153FEF" w14:textId="77777777" w:rsidR="0026079F" w:rsidRDefault="0026079F" w:rsidP="00EF116C">
      <w:pPr>
        <w:pStyle w:val="NoSpacing"/>
        <w:ind w:right="656"/>
        <w:jc w:val="both"/>
        <w:rPr>
          <w:b/>
          <w:bCs/>
        </w:rPr>
      </w:pPr>
    </w:p>
    <w:p w14:paraId="0A4295D6" w14:textId="77777777" w:rsidR="0026079F" w:rsidRDefault="0026079F" w:rsidP="00EF116C">
      <w:pPr>
        <w:pStyle w:val="NoSpacing"/>
        <w:ind w:right="656"/>
        <w:jc w:val="both"/>
        <w:rPr>
          <w:b/>
          <w:bCs/>
        </w:rPr>
      </w:pPr>
    </w:p>
    <w:p w14:paraId="377AD655" w14:textId="77777777" w:rsidR="0026079F" w:rsidRDefault="0026079F" w:rsidP="00EF116C">
      <w:pPr>
        <w:pStyle w:val="NoSpacing"/>
        <w:ind w:right="656"/>
        <w:jc w:val="both"/>
        <w:rPr>
          <w:b/>
          <w:bCs/>
        </w:rPr>
      </w:pPr>
    </w:p>
    <w:p w14:paraId="7E7D5F6E" w14:textId="77777777" w:rsidR="0026079F" w:rsidRPr="007D6E91" w:rsidRDefault="0026079F" w:rsidP="00EF116C">
      <w:pPr>
        <w:pStyle w:val="NoSpacing"/>
        <w:ind w:right="656"/>
        <w:jc w:val="both"/>
        <w:rPr>
          <w:b/>
          <w:bCs/>
        </w:rPr>
      </w:pPr>
    </w:p>
    <w:p w14:paraId="2AC2F606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14650FC9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041B5010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26DB3893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4316332C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45B5FBAC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7184C368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0D496964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545CD780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08C42FDB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696C9CAD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06C39AED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191B362A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43F9A859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5BBC35EC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5E6D8589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2AA8BAB4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260F4E61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343EA18D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61C86E8B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6145BFE8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4BE01952" w14:textId="77777777" w:rsidR="00EF116C" w:rsidRPr="0026079F" w:rsidRDefault="00EF116C" w:rsidP="004B25BC">
      <w:pPr>
        <w:pStyle w:val="NoSpacing"/>
        <w:ind w:right="-431"/>
        <w:rPr>
          <w:sz w:val="18"/>
          <w:szCs w:val="18"/>
          <w:lang w:val="en-US"/>
        </w:rPr>
      </w:pPr>
    </w:p>
    <w:p w14:paraId="6F384A29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5D81EBE5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5C43AAB3" w14:textId="77777777" w:rsidR="00A67B98" w:rsidRDefault="00A67B98" w:rsidP="00A67B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AU"/>
        </w:rPr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5F940C7" wp14:editId="263704B6">
                <wp:simplePos x="0" y="0"/>
                <wp:positionH relativeFrom="column">
                  <wp:posOffset>-2020571</wp:posOffset>
                </wp:positionH>
                <wp:positionV relativeFrom="paragraph">
                  <wp:posOffset>1725297</wp:posOffset>
                </wp:positionV>
                <wp:extent cx="3562987" cy="282575"/>
                <wp:effectExtent l="1905" t="0" r="1270" b="0"/>
                <wp:wrapNone/>
                <wp:docPr id="249" name="Rectangle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562987" cy="2825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B17F5E1" w14:textId="77777777" w:rsidR="00A67B98" w:rsidRDefault="00A67B98" w:rsidP="00A67B98">
                            <w:pPr>
                              <w:jc w:val="center"/>
                            </w:pPr>
                            <w:r>
                              <w:t>Frequency of women</w:t>
                            </w:r>
                          </w:p>
                          <w:p w14:paraId="71408FE1" w14:textId="77777777" w:rsidR="00A67B98" w:rsidRPr="00872E7F" w:rsidRDefault="00A67B98" w:rsidP="00A67B98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5F940C7" id="Rectangle 249" o:spid="_x0000_s1042" style="position:absolute;margin-left:-159.1pt;margin-top:135.85pt;width:280.55pt;height:22.25pt;rotation:-90;z-index:251727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" filled="f" stroked="f" strokeweight="1pt">
                <v:textbox>
                  <w:txbxContent>
                    <w:p w14:paraId="4B17F5E1" w14:textId="77777777" w:rsidR="00A67B98" w:rsidRDefault="00A67B98" w:rsidP="00A67B98">
                      <w:pPr>
                        <w:jc w:val="center"/>
                      </w:pPr>
                      <w:r>
                        <w:t>Frequency of women</w:t>
                      </w:r>
                    </w:p>
                    <w:p w14:paraId="71408FE1" w14:textId="77777777" w:rsidR="00A67B98" w:rsidRPr="00872E7F" w:rsidRDefault="00A67B98" w:rsidP="00A67B98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096EB9">
        <w:t xml:space="preserve"> </w:t>
      </w:r>
      <w:r>
        <w:rPr>
          <w:noProof/>
          <w:lang w:val="en-AU" w:eastAsia="en-AU"/>
        </w:rPr>
        <w:drawing>
          <wp:inline distT="0" distB="0" distL="0" distR="0" wp14:anchorId="27BC7B9B" wp14:editId="04DEB9B6">
            <wp:extent cx="5505450" cy="3886200"/>
            <wp:effectExtent l="0" t="0" r="0" b="0"/>
            <wp:docPr id="299" name="Picture 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F86E32" w14:textId="77777777" w:rsidR="00A67B98" w:rsidRDefault="00A67B98" w:rsidP="00A67B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AU"/>
        </w:rPr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F872AC5" wp14:editId="2F80B57D">
                <wp:simplePos x="0" y="0"/>
                <wp:positionH relativeFrom="column">
                  <wp:posOffset>361950</wp:posOffset>
                </wp:positionH>
                <wp:positionV relativeFrom="paragraph">
                  <wp:posOffset>171450</wp:posOffset>
                </wp:positionV>
                <wp:extent cx="5105400" cy="282575"/>
                <wp:effectExtent l="0" t="0" r="0" b="3175"/>
                <wp:wrapNone/>
                <wp:docPr id="251" name="Rectangle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5400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44032A" w14:textId="77777777" w:rsidR="00A67B98" w:rsidRPr="00872E7F" w:rsidRDefault="00A67B98" w:rsidP="00A67B98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872E7F">
                              <w:rPr>
                                <w:color w:val="000000" w:themeColor="text1"/>
                              </w:rPr>
                              <w:t xml:space="preserve">Predicted probability of pre-eclampsia </w:t>
                            </w:r>
                          </w:p>
                          <w:p w14:paraId="483A30EF" w14:textId="77777777" w:rsidR="00A67B98" w:rsidRPr="00872E7F" w:rsidRDefault="00A67B98" w:rsidP="00A67B98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F872AC5" id="Rectangle 251" o:spid="_x0000_s1043" style="position:absolute;margin-left:28.5pt;margin-top:13.5pt;width:402pt;height:22.25pt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" filled="f" stroked="f" strokeweight="1pt">
                <v:textbox>
                  <w:txbxContent>
                    <w:p w14:paraId="2C44032A" w14:textId="77777777" w:rsidR="00A67B98" w:rsidRPr="00872E7F" w:rsidRDefault="00A67B98" w:rsidP="00A67B98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872E7F">
                        <w:rPr>
                          <w:color w:val="000000" w:themeColor="text1"/>
                        </w:rPr>
                        <w:t xml:space="preserve">Predicted probability of pre-eclampsia </w:t>
                      </w:r>
                    </w:p>
                    <w:p w14:paraId="483A30EF" w14:textId="77777777" w:rsidR="00A67B98" w:rsidRPr="00872E7F" w:rsidRDefault="00A67B98" w:rsidP="00A67B98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7A82D7D" w14:textId="77777777" w:rsidR="00A67B98" w:rsidRDefault="00A67B98" w:rsidP="00A67B9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AU"/>
        </w:rPr>
      </w:pPr>
    </w:p>
    <w:p w14:paraId="29E5C62A" w14:textId="77777777" w:rsidR="00A67B98" w:rsidRDefault="00A67B98" w:rsidP="00A67B98">
      <w:pPr>
        <w:spacing w:line="480" w:lineRule="auto"/>
        <w:jc w:val="both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7BF41DE" wp14:editId="4FA3A2A5">
                <wp:simplePos x="0" y="0"/>
                <wp:positionH relativeFrom="column">
                  <wp:posOffset>-268605</wp:posOffset>
                </wp:positionH>
                <wp:positionV relativeFrom="paragraph">
                  <wp:posOffset>380365</wp:posOffset>
                </wp:positionV>
                <wp:extent cx="5909310" cy="0"/>
                <wp:effectExtent l="0" t="0" r="0" b="0"/>
                <wp:wrapNone/>
                <wp:docPr id="253" name="Straight Connector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931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0901FE1" id="Straight Connector 253" o:spid="_x0000_s1026" style="position:absolute;z-index:251728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1.15pt,29.95pt" to="444.15pt,2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" strokecolor="black [3213]" strokeweight="1.5pt">
                <v:stroke joinstyle="miter"/>
              </v:line>
            </w:pict>
          </mc:Fallback>
        </mc:AlternateContent>
      </w:r>
    </w:p>
    <w:p w14:paraId="6EF0041C" w14:textId="414B7A84" w:rsidR="00A67B98" w:rsidRPr="007D6E91" w:rsidRDefault="00A67B98" w:rsidP="00A67B98">
      <w:pPr>
        <w:pStyle w:val="NoSpacing"/>
        <w:ind w:right="656"/>
        <w:jc w:val="both"/>
        <w:rPr>
          <w:b/>
          <w:bCs/>
        </w:rPr>
      </w:pPr>
      <w:r w:rsidRPr="007D6E91">
        <w:rPr>
          <w:b/>
          <w:bCs/>
        </w:rPr>
        <w:t>F</w:t>
      </w:r>
      <w:r w:rsidR="00AC3217">
        <w:rPr>
          <w:b/>
          <w:bCs/>
        </w:rPr>
        <w:t>ig</w:t>
      </w:r>
      <w:r w:rsidR="009E41E7">
        <w:rPr>
          <w:b/>
          <w:bCs/>
        </w:rPr>
        <w:t>.</w:t>
      </w:r>
      <w:r w:rsidRPr="007D6E91">
        <w:rPr>
          <w:b/>
          <w:bCs/>
        </w:rPr>
        <w:t xml:space="preserve"> </w:t>
      </w:r>
      <w:r>
        <w:rPr>
          <w:b/>
          <w:bCs/>
        </w:rPr>
        <w:t>S</w:t>
      </w:r>
      <w:r w:rsidR="00AA5C2C">
        <w:rPr>
          <w:b/>
          <w:bCs/>
        </w:rPr>
        <w:t>3</w:t>
      </w:r>
      <w:r w:rsidRPr="007D6E91">
        <w:rPr>
          <w:b/>
          <w:bCs/>
        </w:rPr>
        <w:t xml:space="preserve"> </w:t>
      </w:r>
      <w:r w:rsidRPr="00AC3217">
        <w:t>Distribution of</w:t>
      </w:r>
      <w:r w:rsidRPr="00AC3217" w:rsidDel="009D7D0C">
        <w:t xml:space="preserve"> </w:t>
      </w:r>
      <w:r w:rsidRPr="00AC3217">
        <w:t>predicted probabilities for pre-eclampsia</w:t>
      </w:r>
      <w:r w:rsidR="00493823">
        <w:t xml:space="preserve"> using the </w:t>
      </w:r>
      <w:r w:rsidR="00EC0519">
        <w:t>Western Sydney (WS)</w:t>
      </w:r>
      <w:r w:rsidR="00493823" w:rsidRPr="00AC3217">
        <w:t xml:space="preserve"> </w:t>
      </w:r>
      <w:r w:rsidR="00992783">
        <w:t>full</w:t>
      </w:r>
      <w:r w:rsidR="00493823" w:rsidRPr="00AC3217">
        <w:t xml:space="preserve"> model</w:t>
      </w:r>
      <w:r w:rsidRPr="00AC3217">
        <w:t xml:space="preserve"> in the validation sample (N=6201) </w:t>
      </w:r>
    </w:p>
    <w:p w14:paraId="08DA919F" w14:textId="77777777" w:rsidR="00EF116C" w:rsidRDefault="00EF116C" w:rsidP="004B25BC">
      <w:pPr>
        <w:pStyle w:val="NoSpacing"/>
        <w:ind w:right="-431"/>
        <w:rPr>
          <w:sz w:val="18"/>
          <w:szCs w:val="18"/>
        </w:rPr>
      </w:pPr>
    </w:p>
    <w:p w14:paraId="44114685" w14:textId="77777777" w:rsidR="00A67B98" w:rsidRDefault="00A67B98" w:rsidP="004B25BC">
      <w:pPr>
        <w:pStyle w:val="NoSpacing"/>
        <w:ind w:right="-431"/>
        <w:rPr>
          <w:sz w:val="18"/>
          <w:szCs w:val="18"/>
        </w:rPr>
      </w:pPr>
    </w:p>
    <w:p w14:paraId="65CB3A46" w14:textId="77777777" w:rsidR="00A67B98" w:rsidRDefault="00A67B98" w:rsidP="004B25BC">
      <w:pPr>
        <w:pStyle w:val="NoSpacing"/>
        <w:ind w:right="-431"/>
        <w:rPr>
          <w:sz w:val="18"/>
          <w:szCs w:val="18"/>
        </w:rPr>
      </w:pPr>
    </w:p>
    <w:p w14:paraId="40878717" w14:textId="77777777" w:rsidR="00A67B98" w:rsidRDefault="00A67B98" w:rsidP="004B25BC">
      <w:pPr>
        <w:pStyle w:val="NoSpacing"/>
        <w:ind w:right="-431"/>
        <w:rPr>
          <w:sz w:val="18"/>
          <w:szCs w:val="18"/>
        </w:rPr>
      </w:pPr>
    </w:p>
    <w:p w14:paraId="2A565A45" w14:textId="77777777" w:rsidR="00A67B98" w:rsidRDefault="00A67B98" w:rsidP="004B25BC">
      <w:pPr>
        <w:pStyle w:val="NoSpacing"/>
        <w:ind w:right="-431"/>
        <w:rPr>
          <w:sz w:val="18"/>
          <w:szCs w:val="18"/>
        </w:rPr>
      </w:pPr>
    </w:p>
    <w:p w14:paraId="4DD1C588" w14:textId="77777777" w:rsidR="00A67B98" w:rsidRDefault="00A67B98" w:rsidP="004B25BC">
      <w:pPr>
        <w:pStyle w:val="NoSpacing"/>
        <w:ind w:right="-431"/>
        <w:rPr>
          <w:sz w:val="18"/>
          <w:szCs w:val="18"/>
        </w:rPr>
      </w:pPr>
    </w:p>
    <w:p w14:paraId="0393E2A7" w14:textId="77777777" w:rsidR="00A67B98" w:rsidRDefault="00A67B98" w:rsidP="004B25BC">
      <w:pPr>
        <w:pStyle w:val="NoSpacing"/>
        <w:ind w:right="-431"/>
        <w:rPr>
          <w:sz w:val="18"/>
          <w:szCs w:val="18"/>
        </w:rPr>
      </w:pPr>
    </w:p>
    <w:p w14:paraId="5B6AD7E4" w14:textId="77777777" w:rsidR="00A67B98" w:rsidRDefault="00A67B98" w:rsidP="004B25BC">
      <w:pPr>
        <w:pStyle w:val="NoSpacing"/>
        <w:ind w:right="-431"/>
        <w:rPr>
          <w:sz w:val="18"/>
          <w:szCs w:val="18"/>
        </w:rPr>
      </w:pPr>
    </w:p>
    <w:p w14:paraId="2CE91AA6" w14:textId="77777777" w:rsidR="00A67B98" w:rsidRDefault="00A67B98" w:rsidP="004B25BC">
      <w:pPr>
        <w:pStyle w:val="NoSpacing"/>
        <w:ind w:right="-431"/>
        <w:rPr>
          <w:sz w:val="18"/>
          <w:szCs w:val="18"/>
        </w:rPr>
      </w:pPr>
    </w:p>
    <w:p w14:paraId="05B01D76" w14:textId="77777777" w:rsidR="00A67B98" w:rsidRDefault="00A67B98" w:rsidP="004B25BC">
      <w:pPr>
        <w:pStyle w:val="NoSpacing"/>
        <w:ind w:right="-431"/>
        <w:rPr>
          <w:sz w:val="18"/>
          <w:szCs w:val="18"/>
        </w:rPr>
      </w:pPr>
    </w:p>
    <w:p w14:paraId="5066F276" w14:textId="77777777" w:rsidR="00A67B98" w:rsidRDefault="00A67B98" w:rsidP="004B25BC">
      <w:pPr>
        <w:pStyle w:val="NoSpacing"/>
        <w:ind w:right="-431"/>
        <w:rPr>
          <w:sz w:val="18"/>
          <w:szCs w:val="18"/>
        </w:rPr>
      </w:pPr>
    </w:p>
    <w:p w14:paraId="1870745B" w14:textId="77777777" w:rsidR="00A67B98" w:rsidRDefault="00A67B98" w:rsidP="004B25BC">
      <w:pPr>
        <w:pStyle w:val="NoSpacing"/>
        <w:ind w:right="-431"/>
        <w:rPr>
          <w:sz w:val="18"/>
          <w:szCs w:val="18"/>
        </w:rPr>
      </w:pPr>
    </w:p>
    <w:p w14:paraId="2D2C9895" w14:textId="77777777" w:rsidR="00A67B98" w:rsidRDefault="00A67B98" w:rsidP="004B25BC">
      <w:pPr>
        <w:pStyle w:val="NoSpacing"/>
        <w:ind w:right="-431"/>
        <w:rPr>
          <w:sz w:val="18"/>
          <w:szCs w:val="18"/>
        </w:rPr>
      </w:pPr>
    </w:p>
    <w:p w14:paraId="22E65795" w14:textId="77777777" w:rsidR="00A67B98" w:rsidRDefault="00A67B98" w:rsidP="004B25BC">
      <w:pPr>
        <w:pStyle w:val="NoSpacing"/>
        <w:ind w:right="-431"/>
        <w:rPr>
          <w:sz w:val="18"/>
          <w:szCs w:val="18"/>
        </w:rPr>
      </w:pPr>
    </w:p>
    <w:p w14:paraId="79BAC598" w14:textId="77777777" w:rsidR="00A67B98" w:rsidRDefault="00A67B98" w:rsidP="004B25BC">
      <w:pPr>
        <w:pStyle w:val="NoSpacing"/>
        <w:ind w:right="-431"/>
        <w:rPr>
          <w:sz w:val="18"/>
          <w:szCs w:val="18"/>
        </w:rPr>
      </w:pPr>
    </w:p>
    <w:p w14:paraId="0D3B4997" w14:textId="77777777" w:rsidR="00A67B98" w:rsidRDefault="00A67B98" w:rsidP="004B25BC">
      <w:pPr>
        <w:pStyle w:val="NoSpacing"/>
        <w:ind w:right="-431"/>
        <w:rPr>
          <w:sz w:val="18"/>
          <w:szCs w:val="18"/>
        </w:rPr>
      </w:pPr>
    </w:p>
    <w:p w14:paraId="3682D297" w14:textId="77777777" w:rsidR="00A67B98" w:rsidRDefault="00A67B98" w:rsidP="004B25BC">
      <w:pPr>
        <w:pStyle w:val="NoSpacing"/>
        <w:ind w:right="-431"/>
        <w:rPr>
          <w:sz w:val="18"/>
          <w:szCs w:val="18"/>
        </w:rPr>
      </w:pPr>
    </w:p>
    <w:p w14:paraId="53D5AF30" w14:textId="77777777" w:rsidR="00A67B98" w:rsidRDefault="00A67B98" w:rsidP="004B25BC">
      <w:pPr>
        <w:pStyle w:val="NoSpacing"/>
        <w:ind w:right="-431"/>
        <w:rPr>
          <w:sz w:val="18"/>
          <w:szCs w:val="18"/>
        </w:rPr>
      </w:pPr>
    </w:p>
    <w:p w14:paraId="47AEB774" w14:textId="77777777" w:rsidR="00A67B98" w:rsidRDefault="00A67B98" w:rsidP="004B25BC">
      <w:pPr>
        <w:pStyle w:val="NoSpacing"/>
        <w:ind w:right="-431"/>
        <w:rPr>
          <w:sz w:val="18"/>
          <w:szCs w:val="18"/>
        </w:rPr>
      </w:pPr>
    </w:p>
    <w:p w14:paraId="14C0B004" w14:textId="77777777" w:rsidR="00A67B98" w:rsidRDefault="00A67B98" w:rsidP="004B25BC">
      <w:pPr>
        <w:pStyle w:val="NoSpacing"/>
        <w:ind w:right="-431"/>
        <w:rPr>
          <w:sz w:val="18"/>
          <w:szCs w:val="18"/>
        </w:rPr>
      </w:pPr>
    </w:p>
    <w:p w14:paraId="3F2D38E2" w14:textId="77777777" w:rsidR="00A67B98" w:rsidRDefault="00A67B98" w:rsidP="004B25BC">
      <w:pPr>
        <w:pStyle w:val="NoSpacing"/>
        <w:ind w:right="-431"/>
        <w:rPr>
          <w:sz w:val="18"/>
          <w:szCs w:val="18"/>
        </w:rPr>
      </w:pPr>
    </w:p>
    <w:p w14:paraId="44EC0F1E" w14:textId="77777777" w:rsidR="00C238B1" w:rsidRPr="009475D4" w:rsidRDefault="00C238B1" w:rsidP="00C238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AU"/>
        </w:rPr>
      </w:pPr>
      <w:r>
        <w:rPr>
          <w:rFonts w:ascii="Times New Roman" w:hAnsi="Times New Roman" w:cs="Times New Roman"/>
          <w:noProof/>
          <w:sz w:val="24"/>
          <w:szCs w:val="24"/>
          <w:lang w:val="en-AU" w:eastAsia="en-AU"/>
        </w:rPr>
        <w:lastRenderedPageBreak/>
        <w:drawing>
          <wp:inline distT="0" distB="0" distL="0" distR="0" wp14:anchorId="0CAC0304" wp14:editId="3DFC7384">
            <wp:extent cx="3838575" cy="3108325"/>
            <wp:effectExtent l="0" t="0" r="9525" b="0"/>
            <wp:docPr id="308" name="Picture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40" t="5691" r="22807" b="6775"/>
                    <a:stretch/>
                  </pic:blipFill>
                  <pic:spPr bwMode="auto">
                    <a:xfrm>
                      <a:off x="0" y="0"/>
                      <a:ext cx="3840006" cy="3109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0CC3A6" w14:textId="77777777" w:rsidR="00C238B1" w:rsidRDefault="00C238B1" w:rsidP="00C238B1">
      <w:pPr>
        <w:rPr>
          <w:b/>
          <w:bCs/>
        </w:rPr>
      </w:pPr>
      <w:r>
        <w:rPr>
          <w:b/>
          <w:bCs/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8E8583C" wp14:editId="1C8EF427">
                <wp:simplePos x="0" y="0"/>
                <wp:positionH relativeFrom="column">
                  <wp:posOffset>-6985</wp:posOffset>
                </wp:positionH>
                <wp:positionV relativeFrom="paragraph">
                  <wp:posOffset>237490</wp:posOffset>
                </wp:positionV>
                <wp:extent cx="4668037" cy="0"/>
                <wp:effectExtent l="0" t="0" r="0" b="0"/>
                <wp:wrapNone/>
                <wp:docPr id="307" name="Straight Connector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6803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502C93A" id="Straight Connector 307" o:spid="_x0000_s1026" style="position:absolute;z-index:251747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55pt,18.7pt" to="367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" strokecolor="black [3213]" strokeweight="1.5pt">
                <v:stroke joinstyle="miter"/>
              </v:line>
            </w:pict>
          </mc:Fallback>
        </mc:AlternateContent>
      </w:r>
    </w:p>
    <w:p w14:paraId="17BA714D" w14:textId="559E538F" w:rsidR="00C238B1" w:rsidRDefault="00C238B1" w:rsidP="00C238B1">
      <w:pPr>
        <w:ind w:right="1646"/>
        <w:jc w:val="both"/>
        <w:rPr>
          <w:b/>
          <w:bCs/>
        </w:rPr>
      </w:pPr>
      <w:r w:rsidRPr="001943CB">
        <w:rPr>
          <w:b/>
          <w:bCs/>
        </w:rPr>
        <w:t>F</w:t>
      </w:r>
      <w:r w:rsidR="009F4417">
        <w:rPr>
          <w:b/>
          <w:bCs/>
        </w:rPr>
        <w:t>ig.</w:t>
      </w:r>
      <w:r w:rsidRPr="001943CB">
        <w:rPr>
          <w:b/>
          <w:bCs/>
        </w:rPr>
        <w:t xml:space="preserve"> </w:t>
      </w:r>
      <w:r>
        <w:rPr>
          <w:b/>
          <w:bCs/>
        </w:rPr>
        <w:t>S</w:t>
      </w:r>
      <w:r w:rsidR="00AA5C2C">
        <w:rPr>
          <w:b/>
          <w:bCs/>
        </w:rPr>
        <w:t>4</w:t>
      </w:r>
      <w:r w:rsidRPr="001943CB">
        <w:rPr>
          <w:b/>
          <w:bCs/>
        </w:rPr>
        <w:t xml:space="preserve"> </w:t>
      </w:r>
      <w:r w:rsidR="00493823">
        <w:t>Receiver-operator characteristic</w:t>
      </w:r>
      <w:r w:rsidR="00493823" w:rsidRPr="009F4417">
        <w:t xml:space="preserve"> </w:t>
      </w:r>
      <w:r w:rsidRPr="009F4417">
        <w:t xml:space="preserve">curve </w:t>
      </w:r>
      <w:r w:rsidR="00493823">
        <w:t>for</w:t>
      </w:r>
      <w:r w:rsidR="00493823" w:rsidRPr="009F4417">
        <w:t xml:space="preserve"> </w:t>
      </w:r>
      <w:r w:rsidRPr="009F4417">
        <w:t xml:space="preserve">the </w:t>
      </w:r>
      <w:r w:rsidR="00EC0519">
        <w:t>Western Sydney (WS)</w:t>
      </w:r>
      <w:r w:rsidRPr="009F4417">
        <w:t xml:space="preserve"> final model for prediction of pre-eclampsia in the entire study sample (N=12</w:t>
      </w:r>
      <w:r w:rsidR="00D412B9">
        <w:t>,</w:t>
      </w:r>
      <w:r w:rsidRPr="009F4417">
        <w:t xml:space="preserve">395), </w:t>
      </w:r>
      <w:r w:rsidR="00493823">
        <w:t>area-under-curve 0</w:t>
      </w:r>
      <w:r w:rsidRPr="009F4417">
        <w:t>.70 (95% CI 0.66-0.73)</w:t>
      </w:r>
    </w:p>
    <w:p w14:paraId="66996113" w14:textId="77777777" w:rsidR="00EF116C" w:rsidRPr="00C238B1" w:rsidRDefault="00EF116C" w:rsidP="004B25BC">
      <w:pPr>
        <w:pStyle w:val="NoSpacing"/>
        <w:ind w:right="-431"/>
        <w:rPr>
          <w:sz w:val="18"/>
          <w:szCs w:val="18"/>
          <w:lang w:val="en-US"/>
        </w:rPr>
      </w:pPr>
    </w:p>
    <w:p w14:paraId="252E0865" w14:textId="77777777" w:rsidR="002D335B" w:rsidRDefault="002D335B" w:rsidP="004B25BC">
      <w:pPr>
        <w:pStyle w:val="NoSpacing"/>
        <w:ind w:right="-431"/>
        <w:rPr>
          <w:sz w:val="18"/>
          <w:szCs w:val="18"/>
        </w:rPr>
      </w:pPr>
    </w:p>
    <w:p w14:paraId="7204D325" w14:textId="77777777" w:rsidR="002D335B" w:rsidRDefault="002D335B" w:rsidP="004B25BC">
      <w:pPr>
        <w:pStyle w:val="NoSpacing"/>
        <w:ind w:right="-431"/>
        <w:rPr>
          <w:sz w:val="18"/>
          <w:szCs w:val="18"/>
        </w:rPr>
      </w:pPr>
    </w:p>
    <w:p w14:paraId="3E252515" w14:textId="77777777" w:rsidR="002D335B" w:rsidRDefault="002D335B" w:rsidP="004B25BC">
      <w:pPr>
        <w:pStyle w:val="NoSpacing"/>
        <w:ind w:right="-431"/>
        <w:rPr>
          <w:sz w:val="18"/>
          <w:szCs w:val="18"/>
        </w:rPr>
      </w:pPr>
    </w:p>
    <w:p w14:paraId="320C6D2C" w14:textId="77777777" w:rsidR="002D335B" w:rsidRDefault="002D335B" w:rsidP="004B25BC">
      <w:pPr>
        <w:pStyle w:val="NoSpacing"/>
        <w:ind w:right="-431"/>
        <w:rPr>
          <w:sz w:val="18"/>
          <w:szCs w:val="18"/>
        </w:rPr>
      </w:pPr>
    </w:p>
    <w:p w14:paraId="21C502F5" w14:textId="77777777" w:rsidR="002D335B" w:rsidRDefault="002D335B" w:rsidP="004B25BC">
      <w:pPr>
        <w:pStyle w:val="NoSpacing"/>
        <w:ind w:right="-431"/>
        <w:rPr>
          <w:sz w:val="18"/>
          <w:szCs w:val="18"/>
        </w:rPr>
      </w:pPr>
    </w:p>
    <w:p w14:paraId="1E0F3FE8" w14:textId="77777777" w:rsidR="002D335B" w:rsidRDefault="002D335B" w:rsidP="004B25BC">
      <w:pPr>
        <w:pStyle w:val="NoSpacing"/>
        <w:ind w:right="-431"/>
        <w:rPr>
          <w:sz w:val="18"/>
          <w:szCs w:val="18"/>
        </w:rPr>
      </w:pPr>
    </w:p>
    <w:p w14:paraId="4A136506" w14:textId="77777777" w:rsidR="002D335B" w:rsidRDefault="002D335B" w:rsidP="004B25BC">
      <w:pPr>
        <w:pStyle w:val="NoSpacing"/>
        <w:ind w:right="-431"/>
        <w:rPr>
          <w:sz w:val="18"/>
          <w:szCs w:val="18"/>
        </w:rPr>
      </w:pPr>
    </w:p>
    <w:p w14:paraId="6517646E" w14:textId="77777777" w:rsidR="002D335B" w:rsidRDefault="002D335B" w:rsidP="004B25BC">
      <w:pPr>
        <w:pStyle w:val="NoSpacing"/>
        <w:ind w:right="-431"/>
        <w:rPr>
          <w:sz w:val="18"/>
          <w:szCs w:val="18"/>
        </w:rPr>
      </w:pPr>
    </w:p>
    <w:p w14:paraId="4D74B437" w14:textId="77777777" w:rsidR="002D335B" w:rsidRDefault="002D335B" w:rsidP="004B25BC">
      <w:pPr>
        <w:pStyle w:val="NoSpacing"/>
        <w:ind w:right="-431"/>
        <w:rPr>
          <w:sz w:val="18"/>
          <w:szCs w:val="18"/>
        </w:rPr>
      </w:pPr>
    </w:p>
    <w:p w14:paraId="11327D2C" w14:textId="77777777" w:rsidR="002D335B" w:rsidRDefault="002D335B" w:rsidP="004B25BC">
      <w:pPr>
        <w:pStyle w:val="NoSpacing"/>
        <w:ind w:right="-431"/>
        <w:rPr>
          <w:sz w:val="18"/>
          <w:szCs w:val="18"/>
        </w:rPr>
      </w:pPr>
    </w:p>
    <w:p w14:paraId="58F8B6A2" w14:textId="77777777" w:rsidR="002D335B" w:rsidRDefault="002D335B" w:rsidP="004B25BC">
      <w:pPr>
        <w:pStyle w:val="NoSpacing"/>
        <w:ind w:right="-431"/>
        <w:rPr>
          <w:sz w:val="18"/>
          <w:szCs w:val="18"/>
        </w:rPr>
      </w:pPr>
    </w:p>
    <w:p w14:paraId="588340CA" w14:textId="77777777" w:rsidR="002D335B" w:rsidRDefault="002D335B" w:rsidP="004B25BC">
      <w:pPr>
        <w:pStyle w:val="NoSpacing"/>
        <w:ind w:right="-431"/>
        <w:rPr>
          <w:sz w:val="18"/>
          <w:szCs w:val="18"/>
        </w:rPr>
      </w:pPr>
    </w:p>
    <w:p w14:paraId="3E595A5A" w14:textId="77777777" w:rsidR="002D335B" w:rsidRDefault="002D335B" w:rsidP="004B25BC">
      <w:pPr>
        <w:pStyle w:val="NoSpacing"/>
        <w:ind w:right="-431"/>
        <w:rPr>
          <w:sz w:val="18"/>
          <w:szCs w:val="18"/>
        </w:rPr>
      </w:pPr>
    </w:p>
    <w:p w14:paraId="04EC07CA" w14:textId="77777777" w:rsidR="002D335B" w:rsidRDefault="002D335B" w:rsidP="004B25BC">
      <w:pPr>
        <w:pStyle w:val="NoSpacing"/>
        <w:ind w:right="-431"/>
        <w:rPr>
          <w:sz w:val="18"/>
          <w:szCs w:val="18"/>
        </w:rPr>
      </w:pPr>
    </w:p>
    <w:p w14:paraId="6DF382BB" w14:textId="77777777" w:rsidR="002D335B" w:rsidRDefault="002D335B" w:rsidP="004B25BC">
      <w:pPr>
        <w:pStyle w:val="NoSpacing"/>
        <w:ind w:right="-431"/>
        <w:rPr>
          <w:sz w:val="18"/>
          <w:szCs w:val="18"/>
        </w:rPr>
      </w:pPr>
    </w:p>
    <w:p w14:paraId="31EB4289" w14:textId="77777777" w:rsidR="002D335B" w:rsidRDefault="002D335B" w:rsidP="004B25BC">
      <w:pPr>
        <w:pStyle w:val="NoSpacing"/>
        <w:ind w:right="-431"/>
        <w:rPr>
          <w:sz w:val="18"/>
          <w:szCs w:val="18"/>
        </w:rPr>
      </w:pPr>
    </w:p>
    <w:p w14:paraId="29644C53" w14:textId="77777777" w:rsidR="002D335B" w:rsidRDefault="002D335B" w:rsidP="004B25BC">
      <w:pPr>
        <w:pStyle w:val="NoSpacing"/>
        <w:ind w:right="-431"/>
        <w:rPr>
          <w:sz w:val="18"/>
          <w:szCs w:val="18"/>
        </w:rPr>
      </w:pPr>
    </w:p>
    <w:p w14:paraId="07D0DBBB" w14:textId="77777777" w:rsidR="002D335B" w:rsidRDefault="002D335B" w:rsidP="004B25BC">
      <w:pPr>
        <w:pStyle w:val="NoSpacing"/>
        <w:ind w:right="-431"/>
        <w:rPr>
          <w:sz w:val="18"/>
          <w:szCs w:val="18"/>
        </w:rPr>
      </w:pPr>
    </w:p>
    <w:p w14:paraId="728A44A9" w14:textId="77777777" w:rsidR="002D335B" w:rsidRDefault="002D335B" w:rsidP="004B25BC">
      <w:pPr>
        <w:pStyle w:val="NoSpacing"/>
        <w:ind w:right="-431"/>
        <w:rPr>
          <w:sz w:val="18"/>
          <w:szCs w:val="18"/>
        </w:rPr>
      </w:pPr>
    </w:p>
    <w:p w14:paraId="3D78FC48" w14:textId="77777777" w:rsidR="00330F9D" w:rsidRDefault="00330F9D" w:rsidP="004B25BC">
      <w:pPr>
        <w:pStyle w:val="NoSpacing"/>
        <w:ind w:right="-431"/>
        <w:rPr>
          <w:sz w:val="18"/>
          <w:szCs w:val="18"/>
        </w:rPr>
      </w:pPr>
    </w:p>
    <w:p w14:paraId="65733DC8" w14:textId="77777777" w:rsidR="00330F9D" w:rsidRDefault="00330F9D" w:rsidP="004B25BC">
      <w:pPr>
        <w:pStyle w:val="NoSpacing"/>
        <w:ind w:right="-431"/>
        <w:rPr>
          <w:sz w:val="18"/>
          <w:szCs w:val="18"/>
        </w:rPr>
      </w:pPr>
    </w:p>
    <w:p w14:paraId="11160384" w14:textId="77777777" w:rsidR="00330F9D" w:rsidRDefault="00330F9D" w:rsidP="004B25BC">
      <w:pPr>
        <w:pStyle w:val="NoSpacing"/>
        <w:ind w:right="-431"/>
        <w:rPr>
          <w:sz w:val="18"/>
          <w:szCs w:val="18"/>
        </w:rPr>
      </w:pPr>
    </w:p>
    <w:p w14:paraId="14919AF9" w14:textId="77777777" w:rsidR="00330F9D" w:rsidRDefault="00330F9D" w:rsidP="004B25BC">
      <w:pPr>
        <w:pStyle w:val="NoSpacing"/>
        <w:ind w:right="-431"/>
        <w:rPr>
          <w:sz w:val="18"/>
          <w:szCs w:val="18"/>
        </w:rPr>
      </w:pPr>
    </w:p>
    <w:p w14:paraId="30F308E4" w14:textId="77777777" w:rsidR="00330F9D" w:rsidRDefault="00330F9D" w:rsidP="004B25BC">
      <w:pPr>
        <w:pStyle w:val="NoSpacing"/>
        <w:ind w:right="-431"/>
        <w:rPr>
          <w:sz w:val="18"/>
          <w:szCs w:val="18"/>
        </w:rPr>
      </w:pPr>
    </w:p>
    <w:p w14:paraId="76A8E2C6" w14:textId="77777777" w:rsidR="00330F9D" w:rsidRDefault="00330F9D" w:rsidP="004B25BC">
      <w:pPr>
        <w:pStyle w:val="NoSpacing"/>
        <w:ind w:right="-431"/>
        <w:rPr>
          <w:sz w:val="18"/>
          <w:szCs w:val="18"/>
        </w:rPr>
      </w:pPr>
    </w:p>
    <w:p w14:paraId="4810BEDD" w14:textId="77777777" w:rsidR="00330F9D" w:rsidRDefault="00330F9D" w:rsidP="004B25BC">
      <w:pPr>
        <w:pStyle w:val="NoSpacing"/>
        <w:ind w:right="-431"/>
        <w:rPr>
          <w:sz w:val="18"/>
          <w:szCs w:val="18"/>
        </w:rPr>
      </w:pPr>
    </w:p>
    <w:p w14:paraId="457704B8" w14:textId="77777777" w:rsidR="00330F9D" w:rsidRDefault="00330F9D" w:rsidP="004B25BC">
      <w:pPr>
        <w:pStyle w:val="NoSpacing"/>
        <w:ind w:right="-431"/>
        <w:rPr>
          <w:sz w:val="18"/>
          <w:szCs w:val="18"/>
        </w:rPr>
      </w:pPr>
    </w:p>
    <w:p w14:paraId="01FCD7EC" w14:textId="77777777" w:rsidR="00330F9D" w:rsidRDefault="00330F9D" w:rsidP="004B25BC">
      <w:pPr>
        <w:pStyle w:val="NoSpacing"/>
        <w:ind w:right="-431"/>
        <w:rPr>
          <w:sz w:val="18"/>
          <w:szCs w:val="18"/>
        </w:rPr>
      </w:pPr>
    </w:p>
    <w:p w14:paraId="5BF41A60" w14:textId="77777777" w:rsidR="00330F9D" w:rsidRDefault="00330F9D" w:rsidP="004B25BC">
      <w:pPr>
        <w:pStyle w:val="NoSpacing"/>
        <w:ind w:right="-431"/>
        <w:rPr>
          <w:sz w:val="18"/>
          <w:szCs w:val="18"/>
        </w:rPr>
      </w:pPr>
    </w:p>
    <w:p w14:paraId="3EA4C412" w14:textId="77777777" w:rsidR="00330F9D" w:rsidRDefault="00330F9D" w:rsidP="004B25BC">
      <w:pPr>
        <w:pStyle w:val="NoSpacing"/>
        <w:ind w:right="-431"/>
        <w:rPr>
          <w:sz w:val="18"/>
          <w:szCs w:val="18"/>
        </w:rPr>
      </w:pPr>
    </w:p>
    <w:p w14:paraId="5202C64C" w14:textId="77777777" w:rsidR="00330F9D" w:rsidRDefault="00330F9D" w:rsidP="004B25BC">
      <w:pPr>
        <w:pStyle w:val="NoSpacing"/>
        <w:ind w:right="-431"/>
        <w:rPr>
          <w:sz w:val="18"/>
          <w:szCs w:val="18"/>
        </w:rPr>
      </w:pPr>
    </w:p>
    <w:p w14:paraId="4F7E30B1" w14:textId="77777777" w:rsidR="00330F9D" w:rsidRDefault="00330F9D" w:rsidP="004B25BC">
      <w:pPr>
        <w:pStyle w:val="NoSpacing"/>
        <w:ind w:right="-431"/>
        <w:rPr>
          <w:sz w:val="18"/>
          <w:szCs w:val="18"/>
        </w:rPr>
      </w:pPr>
    </w:p>
    <w:p w14:paraId="5931ABC3" w14:textId="77777777" w:rsidR="00DD4622" w:rsidRPr="004B25BC" w:rsidRDefault="00DD4622" w:rsidP="003709F0">
      <w:pPr>
        <w:ind w:left="180" w:right="-1428"/>
        <w:rPr>
          <w:lang w:val="en-AU"/>
        </w:rPr>
      </w:pPr>
    </w:p>
    <w:sectPr w:rsidR="00DD4622" w:rsidRPr="004B25BC" w:rsidSect="00195B65">
      <w:footerReference w:type="default" r:id="rId12"/>
      <w:pgSz w:w="11906" w:h="16838" w:code="9"/>
      <w:pgMar w:top="1440" w:right="1440" w:bottom="1440" w:left="1440" w:header="720" w:footer="720" w:gutter="0"/>
      <w:cols w:space="720"/>
      <w:noEndnote/>
      <w:bidi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9DA5B2" w14:textId="77777777" w:rsidR="001038C7" w:rsidRDefault="001038C7">
      <w:pPr>
        <w:spacing w:after="0" w:line="240" w:lineRule="auto"/>
      </w:pPr>
      <w:r>
        <w:separator/>
      </w:r>
    </w:p>
  </w:endnote>
  <w:endnote w:type="continuationSeparator" w:id="0">
    <w:p w14:paraId="5A998ADD" w14:textId="77777777" w:rsidR="001038C7" w:rsidRDefault="001038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542626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5A9E5D" w14:textId="77777777" w:rsidR="005D2F07" w:rsidRDefault="00680E2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9382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07A1A44" w14:textId="77777777" w:rsidR="005D2F07" w:rsidRDefault="001038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CBDC3A" w14:textId="77777777" w:rsidR="001038C7" w:rsidRDefault="001038C7">
      <w:pPr>
        <w:spacing w:after="0" w:line="240" w:lineRule="auto"/>
      </w:pPr>
      <w:r>
        <w:separator/>
      </w:r>
    </w:p>
  </w:footnote>
  <w:footnote w:type="continuationSeparator" w:id="0">
    <w:p w14:paraId="600AA8F8" w14:textId="77777777" w:rsidR="001038C7" w:rsidRDefault="001038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E875C9"/>
    <w:multiLevelType w:val="hybridMultilevel"/>
    <w:tmpl w:val="C6A2A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A31102"/>
    <w:multiLevelType w:val="hybridMultilevel"/>
    <w:tmpl w:val="73A61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5BC"/>
    <w:rsid w:val="000068B0"/>
    <w:rsid w:val="00006A0E"/>
    <w:rsid w:val="00006C57"/>
    <w:rsid w:val="00012787"/>
    <w:rsid w:val="00014230"/>
    <w:rsid w:val="00020C6D"/>
    <w:rsid w:val="00021CC0"/>
    <w:rsid w:val="00025007"/>
    <w:rsid w:val="00030EB7"/>
    <w:rsid w:val="000338F1"/>
    <w:rsid w:val="0003655E"/>
    <w:rsid w:val="00037427"/>
    <w:rsid w:val="00040FEC"/>
    <w:rsid w:val="000418D5"/>
    <w:rsid w:val="00047F72"/>
    <w:rsid w:val="000536B5"/>
    <w:rsid w:val="000544F0"/>
    <w:rsid w:val="00054A50"/>
    <w:rsid w:val="000573D1"/>
    <w:rsid w:val="000623A5"/>
    <w:rsid w:val="00062BC8"/>
    <w:rsid w:val="00064ACE"/>
    <w:rsid w:val="0006577A"/>
    <w:rsid w:val="00066F4F"/>
    <w:rsid w:val="00071993"/>
    <w:rsid w:val="00074E2A"/>
    <w:rsid w:val="0007592E"/>
    <w:rsid w:val="00076D93"/>
    <w:rsid w:val="00076E11"/>
    <w:rsid w:val="00077017"/>
    <w:rsid w:val="00083667"/>
    <w:rsid w:val="00085620"/>
    <w:rsid w:val="00086F4A"/>
    <w:rsid w:val="0009393B"/>
    <w:rsid w:val="00093E1B"/>
    <w:rsid w:val="000A5D24"/>
    <w:rsid w:val="000B2788"/>
    <w:rsid w:val="000B3C1A"/>
    <w:rsid w:val="000B5D79"/>
    <w:rsid w:val="000B78AA"/>
    <w:rsid w:val="000C0813"/>
    <w:rsid w:val="000C15AA"/>
    <w:rsid w:val="000C327D"/>
    <w:rsid w:val="000C5A30"/>
    <w:rsid w:val="000D23D2"/>
    <w:rsid w:val="000D39F5"/>
    <w:rsid w:val="000E3298"/>
    <w:rsid w:val="000E46FE"/>
    <w:rsid w:val="000E6541"/>
    <w:rsid w:val="000E7012"/>
    <w:rsid w:val="000F0CAD"/>
    <w:rsid w:val="000F1E55"/>
    <w:rsid w:val="000F26F7"/>
    <w:rsid w:val="000F3226"/>
    <w:rsid w:val="000F7291"/>
    <w:rsid w:val="0010068B"/>
    <w:rsid w:val="00101852"/>
    <w:rsid w:val="00101FB4"/>
    <w:rsid w:val="00102AFE"/>
    <w:rsid w:val="00102CEE"/>
    <w:rsid w:val="001038C7"/>
    <w:rsid w:val="00107C8D"/>
    <w:rsid w:val="00110FD3"/>
    <w:rsid w:val="001120BA"/>
    <w:rsid w:val="00112E16"/>
    <w:rsid w:val="00113750"/>
    <w:rsid w:val="00113F56"/>
    <w:rsid w:val="00114187"/>
    <w:rsid w:val="001206E3"/>
    <w:rsid w:val="00122368"/>
    <w:rsid w:val="001262A0"/>
    <w:rsid w:val="00127641"/>
    <w:rsid w:val="00130160"/>
    <w:rsid w:val="00134C60"/>
    <w:rsid w:val="0013502C"/>
    <w:rsid w:val="00141BD8"/>
    <w:rsid w:val="00141DDA"/>
    <w:rsid w:val="001430C5"/>
    <w:rsid w:val="00150BC0"/>
    <w:rsid w:val="001519DE"/>
    <w:rsid w:val="0015382B"/>
    <w:rsid w:val="0015499F"/>
    <w:rsid w:val="0015507C"/>
    <w:rsid w:val="00156E37"/>
    <w:rsid w:val="001573F9"/>
    <w:rsid w:val="00162D84"/>
    <w:rsid w:val="00171E30"/>
    <w:rsid w:val="00174217"/>
    <w:rsid w:val="001804BF"/>
    <w:rsid w:val="00183E73"/>
    <w:rsid w:val="00187C4D"/>
    <w:rsid w:val="0019176B"/>
    <w:rsid w:val="001A0D7E"/>
    <w:rsid w:val="001A1C8A"/>
    <w:rsid w:val="001A201D"/>
    <w:rsid w:val="001A2448"/>
    <w:rsid w:val="001A2A7B"/>
    <w:rsid w:val="001A2B08"/>
    <w:rsid w:val="001A3EE1"/>
    <w:rsid w:val="001A3F7A"/>
    <w:rsid w:val="001B2E61"/>
    <w:rsid w:val="001C1615"/>
    <w:rsid w:val="001C2A39"/>
    <w:rsid w:val="001C3E07"/>
    <w:rsid w:val="001C715A"/>
    <w:rsid w:val="001D5E25"/>
    <w:rsid w:val="001E10BC"/>
    <w:rsid w:val="001E18F6"/>
    <w:rsid w:val="001E4026"/>
    <w:rsid w:val="001E49BB"/>
    <w:rsid w:val="001F32B2"/>
    <w:rsid w:val="001F79BB"/>
    <w:rsid w:val="002015F3"/>
    <w:rsid w:val="00203392"/>
    <w:rsid w:val="00210DEF"/>
    <w:rsid w:val="002121E5"/>
    <w:rsid w:val="00214EBF"/>
    <w:rsid w:val="002152B6"/>
    <w:rsid w:val="00215747"/>
    <w:rsid w:val="00220101"/>
    <w:rsid w:val="0022303D"/>
    <w:rsid w:val="0022434A"/>
    <w:rsid w:val="00224EFC"/>
    <w:rsid w:val="00232D7C"/>
    <w:rsid w:val="00233511"/>
    <w:rsid w:val="002339EF"/>
    <w:rsid w:val="002345CC"/>
    <w:rsid w:val="00235056"/>
    <w:rsid w:val="0023605F"/>
    <w:rsid w:val="002466CF"/>
    <w:rsid w:val="00246C29"/>
    <w:rsid w:val="00254A62"/>
    <w:rsid w:val="0025502C"/>
    <w:rsid w:val="00256F28"/>
    <w:rsid w:val="002602B1"/>
    <w:rsid w:val="0026079F"/>
    <w:rsid w:val="00264258"/>
    <w:rsid w:val="002643B1"/>
    <w:rsid w:val="00267C60"/>
    <w:rsid w:val="00274816"/>
    <w:rsid w:val="00281D07"/>
    <w:rsid w:val="00291556"/>
    <w:rsid w:val="0029210A"/>
    <w:rsid w:val="002927B6"/>
    <w:rsid w:val="002A229B"/>
    <w:rsid w:val="002A47F6"/>
    <w:rsid w:val="002A60DD"/>
    <w:rsid w:val="002A620E"/>
    <w:rsid w:val="002B2555"/>
    <w:rsid w:val="002B2FC6"/>
    <w:rsid w:val="002B383E"/>
    <w:rsid w:val="002B3ADB"/>
    <w:rsid w:val="002C0A3D"/>
    <w:rsid w:val="002C20A0"/>
    <w:rsid w:val="002C33CB"/>
    <w:rsid w:val="002C6825"/>
    <w:rsid w:val="002D2F20"/>
    <w:rsid w:val="002D335B"/>
    <w:rsid w:val="002D4A29"/>
    <w:rsid w:val="002D5100"/>
    <w:rsid w:val="002D6FD7"/>
    <w:rsid w:val="002E1D3E"/>
    <w:rsid w:val="002E2EF7"/>
    <w:rsid w:val="002E4D15"/>
    <w:rsid w:val="002E71C3"/>
    <w:rsid w:val="002F30FE"/>
    <w:rsid w:val="002F5F35"/>
    <w:rsid w:val="002F654A"/>
    <w:rsid w:val="00302119"/>
    <w:rsid w:val="0030396F"/>
    <w:rsid w:val="00306267"/>
    <w:rsid w:val="00306716"/>
    <w:rsid w:val="003163F0"/>
    <w:rsid w:val="0031678D"/>
    <w:rsid w:val="003174B0"/>
    <w:rsid w:val="00321B7A"/>
    <w:rsid w:val="003228C4"/>
    <w:rsid w:val="003233D1"/>
    <w:rsid w:val="003269E2"/>
    <w:rsid w:val="0032719C"/>
    <w:rsid w:val="00330F9D"/>
    <w:rsid w:val="003324EF"/>
    <w:rsid w:val="00334192"/>
    <w:rsid w:val="0033488F"/>
    <w:rsid w:val="00340C5A"/>
    <w:rsid w:val="00341166"/>
    <w:rsid w:val="00341FFE"/>
    <w:rsid w:val="00342AC2"/>
    <w:rsid w:val="0034426D"/>
    <w:rsid w:val="00344E45"/>
    <w:rsid w:val="003563AC"/>
    <w:rsid w:val="003565B6"/>
    <w:rsid w:val="00356600"/>
    <w:rsid w:val="00356FC5"/>
    <w:rsid w:val="003607CF"/>
    <w:rsid w:val="003709F0"/>
    <w:rsid w:val="0037241E"/>
    <w:rsid w:val="00374C12"/>
    <w:rsid w:val="003765B4"/>
    <w:rsid w:val="0038065B"/>
    <w:rsid w:val="003838EA"/>
    <w:rsid w:val="00385812"/>
    <w:rsid w:val="00387DC6"/>
    <w:rsid w:val="00394A2E"/>
    <w:rsid w:val="00394BBF"/>
    <w:rsid w:val="00394C50"/>
    <w:rsid w:val="00395871"/>
    <w:rsid w:val="00395FB9"/>
    <w:rsid w:val="003A0D9D"/>
    <w:rsid w:val="003A2DB3"/>
    <w:rsid w:val="003A51FC"/>
    <w:rsid w:val="003A60E6"/>
    <w:rsid w:val="003A66EC"/>
    <w:rsid w:val="003B3890"/>
    <w:rsid w:val="003B6876"/>
    <w:rsid w:val="003B726C"/>
    <w:rsid w:val="003C12EF"/>
    <w:rsid w:val="003C523A"/>
    <w:rsid w:val="003C526A"/>
    <w:rsid w:val="003C6ED3"/>
    <w:rsid w:val="003D0E07"/>
    <w:rsid w:val="003D1F70"/>
    <w:rsid w:val="003D201E"/>
    <w:rsid w:val="003D519D"/>
    <w:rsid w:val="003D5FB8"/>
    <w:rsid w:val="003D63D4"/>
    <w:rsid w:val="003D6785"/>
    <w:rsid w:val="003E065B"/>
    <w:rsid w:val="003E2F24"/>
    <w:rsid w:val="003E6854"/>
    <w:rsid w:val="003E6919"/>
    <w:rsid w:val="003F3FF1"/>
    <w:rsid w:val="003F5821"/>
    <w:rsid w:val="003F7B95"/>
    <w:rsid w:val="003F7CEB"/>
    <w:rsid w:val="00401432"/>
    <w:rsid w:val="004035E0"/>
    <w:rsid w:val="00403755"/>
    <w:rsid w:val="0040501F"/>
    <w:rsid w:val="0041291C"/>
    <w:rsid w:val="0041311C"/>
    <w:rsid w:val="00422553"/>
    <w:rsid w:val="00423A9E"/>
    <w:rsid w:val="00427176"/>
    <w:rsid w:val="00434F38"/>
    <w:rsid w:val="004376F7"/>
    <w:rsid w:val="00441D43"/>
    <w:rsid w:val="00443AF7"/>
    <w:rsid w:val="00444617"/>
    <w:rsid w:val="00444CFB"/>
    <w:rsid w:val="00444FEF"/>
    <w:rsid w:val="0044512E"/>
    <w:rsid w:val="00445DD5"/>
    <w:rsid w:val="00446F95"/>
    <w:rsid w:val="00447CE4"/>
    <w:rsid w:val="00453CF9"/>
    <w:rsid w:val="00454DF9"/>
    <w:rsid w:val="0045789A"/>
    <w:rsid w:val="0046116F"/>
    <w:rsid w:val="00465CDF"/>
    <w:rsid w:val="0046778B"/>
    <w:rsid w:val="00467B2F"/>
    <w:rsid w:val="00474658"/>
    <w:rsid w:val="00484218"/>
    <w:rsid w:val="00484C2A"/>
    <w:rsid w:val="00486D08"/>
    <w:rsid w:val="00487312"/>
    <w:rsid w:val="00493823"/>
    <w:rsid w:val="00497C8E"/>
    <w:rsid w:val="004A4DD9"/>
    <w:rsid w:val="004A6E99"/>
    <w:rsid w:val="004B09B9"/>
    <w:rsid w:val="004B25BC"/>
    <w:rsid w:val="004B6A0C"/>
    <w:rsid w:val="004C176F"/>
    <w:rsid w:val="004C2040"/>
    <w:rsid w:val="004C7AA0"/>
    <w:rsid w:val="004D54AC"/>
    <w:rsid w:val="004D5850"/>
    <w:rsid w:val="004D5EC8"/>
    <w:rsid w:val="004E1C57"/>
    <w:rsid w:val="004E30B9"/>
    <w:rsid w:val="004F3750"/>
    <w:rsid w:val="004F479B"/>
    <w:rsid w:val="004F5940"/>
    <w:rsid w:val="005009B0"/>
    <w:rsid w:val="00500A55"/>
    <w:rsid w:val="00501F14"/>
    <w:rsid w:val="0050232A"/>
    <w:rsid w:val="0050279A"/>
    <w:rsid w:val="005110F9"/>
    <w:rsid w:val="005237A2"/>
    <w:rsid w:val="00524313"/>
    <w:rsid w:val="005308D4"/>
    <w:rsid w:val="00530D62"/>
    <w:rsid w:val="00534DFE"/>
    <w:rsid w:val="0054120E"/>
    <w:rsid w:val="005427BA"/>
    <w:rsid w:val="00546C37"/>
    <w:rsid w:val="0054793F"/>
    <w:rsid w:val="005546C7"/>
    <w:rsid w:val="00560AD7"/>
    <w:rsid w:val="0056185A"/>
    <w:rsid w:val="0056378A"/>
    <w:rsid w:val="00563E8C"/>
    <w:rsid w:val="0056484F"/>
    <w:rsid w:val="00564E95"/>
    <w:rsid w:val="00566FE0"/>
    <w:rsid w:val="005745AF"/>
    <w:rsid w:val="0057664E"/>
    <w:rsid w:val="00581D13"/>
    <w:rsid w:val="00583B7E"/>
    <w:rsid w:val="0058697C"/>
    <w:rsid w:val="0059100F"/>
    <w:rsid w:val="00595633"/>
    <w:rsid w:val="005964F0"/>
    <w:rsid w:val="005A2A54"/>
    <w:rsid w:val="005A3A62"/>
    <w:rsid w:val="005A501C"/>
    <w:rsid w:val="005B33E1"/>
    <w:rsid w:val="005B6F35"/>
    <w:rsid w:val="005C54AF"/>
    <w:rsid w:val="005C738A"/>
    <w:rsid w:val="005D02DC"/>
    <w:rsid w:val="005D4BD8"/>
    <w:rsid w:val="005E0CD7"/>
    <w:rsid w:val="005E5834"/>
    <w:rsid w:val="005E61C3"/>
    <w:rsid w:val="005E720E"/>
    <w:rsid w:val="005F0BDB"/>
    <w:rsid w:val="005F3209"/>
    <w:rsid w:val="006043F8"/>
    <w:rsid w:val="00611E59"/>
    <w:rsid w:val="00616D76"/>
    <w:rsid w:val="00620A96"/>
    <w:rsid w:val="00630100"/>
    <w:rsid w:val="00631BE2"/>
    <w:rsid w:val="00632C79"/>
    <w:rsid w:val="006366F9"/>
    <w:rsid w:val="00641CE2"/>
    <w:rsid w:val="00646E31"/>
    <w:rsid w:val="00647C68"/>
    <w:rsid w:val="00651C09"/>
    <w:rsid w:val="00654788"/>
    <w:rsid w:val="00654C4C"/>
    <w:rsid w:val="00662060"/>
    <w:rsid w:val="006630BC"/>
    <w:rsid w:val="00664376"/>
    <w:rsid w:val="00666C02"/>
    <w:rsid w:val="00674EFB"/>
    <w:rsid w:val="00680E2B"/>
    <w:rsid w:val="00681992"/>
    <w:rsid w:val="00681EBE"/>
    <w:rsid w:val="00683153"/>
    <w:rsid w:val="006832C1"/>
    <w:rsid w:val="0068355F"/>
    <w:rsid w:val="0069200E"/>
    <w:rsid w:val="0069217E"/>
    <w:rsid w:val="00693FD5"/>
    <w:rsid w:val="0069483B"/>
    <w:rsid w:val="00696306"/>
    <w:rsid w:val="006A117A"/>
    <w:rsid w:val="006A2ECC"/>
    <w:rsid w:val="006A40FA"/>
    <w:rsid w:val="006A5471"/>
    <w:rsid w:val="006A575E"/>
    <w:rsid w:val="006A69C0"/>
    <w:rsid w:val="006A6F26"/>
    <w:rsid w:val="006C1704"/>
    <w:rsid w:val="006C2283"/>
    <w:rsid w:val="006C5B57"/>
    <w:rsid w:val="006C7FDF"/>
    <w:rsid w:val="006D3064"/>
    <w:rsid w:val="006D3F36"/>
    <w:rsid w:val="006D6D05"/>
    <w:rsid w:val="006D7338"/>
    <w:rsid w:val="006D7A88"/>
    <w:rsid w:val="006D7EAB"/>
    <w:rsid w:val="006E63AE"/>
    <w:rsid w:val="006F30A8"/>
    <w:rsid w:val="006F3279"/>
    <w:rsid w:val="006F7792"/>
    <w:rsid w:val="007025DD"/>
    <w:rsid w:val="007063A7"/>
    <w:rsid w:val="0071017D"/>
    <w:rsid w:val="007142DD"/>
    <w:rsid w:val="007234B7"/>
    <w:rsid w:val="00735188"/>
    <w:rsid w:val="0073755C"/>
    <w:rsid w:val="00737890"/>
    <w:rsid w:val="007417BC"/>
    <w:rsid w:val="0074254C"/>
    <w:rsid w:val="00743361"/>
    <w:rsid w:val="007442C2"/>
    <w:rsid w:val="007537E2"/>
    <w:rsid w:val="00755D99"/>
    <w:rsid w:val="00757849"/>
    <w:rsid w:val="00772A87"/>
    <w:rsid w:val="0077459D"/>
    <w:rsid w:val="00774DF0"/>
    <w:rsid w:val="00783669"/>
    <w:rsid w:val="007912A8"/>
    <w:rsid w:val="007917FF"/>
    <w:rsid w:val="00792D2C"/>
    <w:rsid w:val="00794E77"/>
    <w:rsid w:val="00796268"/>
    <w:rsid w:val="007A1222"/>
    <w:rsid w:val="007A372F"/>
    <w:rsid w:val="007A37F1"/>
    <w:rsid w:val="007A53CC"/>
    <w:rsid w:val="007A5C41"/>
    <w:rsid w:val="007B44A9"/>
    <w:rsid w:val="007B6A11"/>
    <w:rsid w:val="007B7895"/>
    <w:rsid w:val="007C21C7"/>
    <w:rsid w:val="007C3225"/>
    <w:rsid w:val="007C50C9"/>
    <w:rsid w:val="007E3205"/>
    <w:rsid w:val="007E32F9"/>
    <w:rsid w:val="007F2076"/>
    <w:rsid w:val="007F3442"/>
    <w:rsid w:val="007F7455"/>
    <w:rsid w:val="00801908"/>
    <w:rsid w:val="0081035C"/>
    <w:rsid w:val="00810C68"/>
    <w:rsid w:val="008157D0"/>
    <w:rsid w:val="00815DC0"/>
    <w:rsid w:val="00816F2D"/>
    <w:rsid w:val="00820B92"/>
    <w:rsid w:val="008211EC"/>
    <w:rsid w:val="008219FB"/>
    <w:rsid w:val="008239DE"/>
    <w:rsid w:val="00825EC8"/>
    <w:rsid w:val="00826B6F"/>
    <w:rsid w:val="008303EF"/>
    <w:rsid w:val="00831EFA"/>
    <w:rsid w:val="0083753F"/>
    <w:rsid w:val="00837963"/>
    <w:rsid w:val="0084123B"/>
    <w:rsid w:val="00845385"/>
    <w:rsid w:val="0085169F"/>
    <w:rsid w:val="0085604C"/>
    <w:rsid w:val="00860D8C"/>
    <w:rsid w:val="00861D39"/>
    <w:rsid w:val="008629D3"/>
    <w:rsid w:val="00863CE2"/>
    <w:rsid w:val="00865325"/>
    <w:rsid w:val="00870A24"/>
    <w:rsid w:val="00871C7D"/>
    <w:rsid w:val="00876D68"/>
    <w:rsid w:val="00877049"/>
    <w:rsid w:val="00882BB8"/>
    <w:rsid w:val="0089066E"/>
    <w:rsid w:val="0089124C"/>
    <w:rsid w:val="0089492F"/>
    <w:rsid w:val="008957A3"/>
    <w:rsid w:val="008B3E04"/>
    <w:rsid w:val="008B5F54"/>
    <w:rsid w:val="008C13EB"/>
    <w:rsid w:val="008C6FAF"/>
    <w:rsid w:val="008D306D"/>
    <w:rsid w:val="008D47E9"/>
    <w:rsid w:val="008D59B1"/>
    <w:rsid w:val="008E3817"/>
    <w:rsid w:val="008E5554"/>
    <w:rsid w:val="008F02D3"/>
    <w:rsid w:val="008F065C"/>
    <w:rsid w:val="008F06E4"/>
    <w:rsid w:val="008F174F"/>
    <w:rsid w:val="008F3636"/>
    <w:rsid w:val="008F3831"/>
    <w:rsid w:val="008F3B85"/>
    <w:rsid w:val="008F4D0E"/>
    <w:rsid w:val="00900C01"/>
    <w:rsid w:val="00901DFC"/>
    <w:rsid w:val="009153D4"/>
    <w:rsid w:val="00921635"/>
    <w:rsid w:val="00922F61"/>
    <w:rsid w:val="00924F40"/>
    <w:rsid w:val="009253B5"/>
    <w:rsid w:val="00931289"/>
    <w:rsid w:val="00931D7F"/>
    <w:rsid w:val="00935E0C"/>
    <w:rsid w:val="00940223"/>
    <w:rsid w:val="009411D9"/>
    <w:rsid w:val="009443DD"/>
    <w:rsid w:val="0094516B"/>
    <w:rsid w:val="009451C5"/>
    <w:rsid w:val="009475D3"/>
    <w:rsid w:val="009521B3"/>
    <w:rsid w:val="00967F64"/>
    <w:rsid w:val="00973E1F"/>
    <w:rsid w:val="00975345"/>
    <w:rsid w:val="00976BEE"/>
    <w:rsid w:val="00981149"/>
    <w:rsid w:val="00981B2B"/>
    <w:rsid w:val="00990A10"/>
    <w:rsid w:val="00992783"/>
    <w:rsid w:val="00993C8F"/>
    <w:rsid w:val="00997E24"/>
    <w:rsid w:val="009A4875"/>
    <w:rsid w:val="009A67B3"/>
    <w:rsid w:val="009A6936"/>
    <w:rsid w:val="009B1436"/>
    <w:rsid w:val="009B778E"/>
    <w:rsid w:val="009B788E"/>
    <w:rsid w:val="009C2478"/>
    <w:rsid w:val="009C314D"/>
    <w:rsid w:val="009C5E81"/>
    <w:rsid w:val="009D2372"/>
    <w:rsid w:val="009D51A4"/>
    <w:rsid w:val="009D6799"/>
    <w:rsid w:val="009D747A"/>
    <w:rsid w:val="009D7669"/>
    <w:rsid w:val="009E41E7"/>
    <w:rsid w:val="009E5188"/>
    <w:rsid w:val="009E6798"/>
    <w:rsid w:val="009F4417"/>
    <w:rsid w:val="009F54F6"/>
    <w:rsid w:val="009F5500"/>
    <w:rsid w:val="009F7F12"/>
    <w:rsid w:val="00A01426"/>
    <w:rsid w:val="00A043DF"/>
    <w:rsid w:val="00A10C6E"/>
    <w:rsid w:val="00A13D0B"/>
    <w:rsid w:val="00A16B7D"/>
    <w:rsid w:val="00A202DB"/>
    <w:rsid w:val="00A21EDA"/>
    <w:rsid w:val="00A222BE"/>
    <w:rsid w:val="00A2383F"/>
    <w:rsid w:val="00A23888"/>
    <w:rsid w:val="00A32B9A"/>
    <w:rsid w:val="00A37BD4"/>
    <w:rsid w:val="00A41747"/>
    <w:rsid w:val="00A42219"/>
    <w:rsid w:val="00A439D6"/>
    <w:rsid w:val="00A45DBC"/>
    <w:rsid w:val="00A517E8"/>
    <w:rsid w:val="00A51816"/>
    <w:rsid w:val="00A5383F"/>
    <w:rsid w:val="00A66659"/>
    <w:rsid w:val="00A67B98"/>
    <w:rsid w:val="00A743C3"/>
    <w:rsid w:val="00A74E85"/>
    <w:rsid w:val="00A82C84"/>
    <w:rsid w:val="00A830F6"/>
    <w:rsid w:val="00A83E70"/>
    <w:rsid w:val="00A845AF"/>
    <w:rsid w:val="00A86603"/>
    <w:rsid w:val="00A86658"/>
    <w:rsid w:val="00A87F45"/>
    <w:rsid w:val="00A87FD0"/>
    <w:rsid w:val="00A93BFB"/>
    <w:rsid w:val="00A94036"/>
    <w:rsid w:val="00A9769A"/>
    <w:rsid w:val="00AA0F34"/>
    <w:rsid w:val="00AA2CBA"/>
    <w:rsid w:val="00AA58C4"/>
    <w:rsid w:val="00AA5C2C"/>
    <w:rsid w:val="00AA5DE2"/>
    <w:rsid w:val="00AB5055"/>
    <w:rsid w:val="00AC1DAF"/>
    <w:rsid w:val="00AC23E2"/>
    <w:rsid w:val="00AC2B4C"/>
    <w:rsid w:val="00AC2D3F"/>
    <w:rsid w:val="00AC3217"/>
    <w:rsid w:val="00AC3633"/>
    <w:rsid w:val="00AC4883"/>
    <w:rsid w:val="00AC4FBE"/>
    <w:rsid w:val="00AD1124"/>
    <w:rsid w:val="00AD515F"/>
    <w:rsid w:val="00AD5700"/>
    <w:rsid w:val="00AE5F54"/>
    <w:rsid w:val="00AE7603"/>
    <w:rsid w:val="00AF1E80"/>
    <w:rsid w:val="00AF2590"/>
    <w:rsid w:val="00AF4C74"/>
    <w:rsid w:val="00AF7129"/>
    <w:rsid w:val="00B0318B"/>
    <w:rsid w:val="00B03EED"/>
    <w:rsid w:val="00B04747"/>
    <w:rsid w:val="00B073F7"/>
    <w:rsid w:val="00B07D0C"/>
    <w:rsid w:val="00B12F2D"/>
    <w:rsid w:val="00B157BC"/>
    <w:rsid w:val="00B21939"/>
    <w:rsid w:val="00B21BAB"/>
    <w:rsid w:val="00B3542A"/>
    <w:rsid w:val="00B36A23"/>
    <w:rsid w:val="00B36C6A"/>
    <w:rsid w:val="00B37E0D"/>
    <w:rsid w:val="00B444DF"/>
    <w:rsid w:val="00B447D3"/>
    <w:rsid w:val="00B44E18"/>
    <w:rsid w:val="00B543F2"/>
    <w:rsid w:val="00B57CBA"/>
    <w:rsid w:val="00B6182D"/>
    <w:rsid w:val="00B629F7"/>
    <w:rsid w:val="00B62F64"/>
    <w:rsid w:val="00B64645"/>
    <w:rsid w:val="00B64CC3"/>
    <w:rsid w:val="00B65E99"/>
    <w:rsid w:val="00B675D9"/>
    <w:rsid w:val="00B67FBD"/>
    <w:rsid w:val="00B72B7C"/>
    <w:rsid w:val="00B737E6"/>
    <w:rsid w:val="00B73B7D"/>
    <w:rsid w:val="00B75692"/>
    <w:rsid w:val="00B77640"/>
    <w:rsid w:val="00B80C3B"/>
    <w:rsid w:val="00B81D9A"/>
    <w:rsid w:val="00B84387"/>
    <w:rsid w:val="00B85499"/>
    <w:rsid w:val="00B8584F"/>
    <w:rsid w:val="00B90211"/>
    <w:rsid w:val="00B921AE"/>
    <w:rsid w:val="00B9221D"/>
    <w:rsid w:val="00B9229F"/>
    <w:rsid w:val="00B92A03"/>
    <w:rsid w:val="00B94960"/>
    <w:rsid w:val="00B97BAA"/>
    <w:rsid w:val="00BA0D55"/>
    <w:rsid w:val="00BA11C8"/>
    <w:rsid w:val="00BA25AA"/>
    <w:rsid w:val="00BA5880"/>
    <w:rsid w:val="00BA5E14"/>
    <w:rsid w:val="00BA7B10"/>
    <w:rsid w:val="00BA7C6C"/>
    <w:rsid w:val="00BB0D15"/>
    <w:rsid w:val="00BB3507"/>
    <w:rsid w:val="00BB530A"/>
    <w:rsid w:val="00BC2AD8"/>
    <w:rsid w:val="00BC2B5D"/>
    <w:rsid w:val="00BC3079"/>
    <w:rsid w:val="00BD74C9"/>
    <w:rsid w:val="00BE1563"/>
    <w:rsid w:val="00BE510C"/>
    <w:rsid w:val="00BF00A2"/>
    <w:rsid w:val="00C02172"/>
    <w:rsid w:val="00C04C56"/>
    <w:rsid w:val="00C1137E"/>
    <w:rsid w:val="00C11F91"/>
    <w:rsid w:val="00C12373"/>
    <w:rsid w:val="00C13482"/>
    <w:rsid w:val="00C1427E"/>
    <w:rsid w:val="00C156BE"/>
    <w:rsid w:val="00C21B05"/>
    <w:rsid w:val="00C238B1"/>
    <w:rsid w:val="00C24CDC"/>
    <w:rsid w:val="00C250DC"/>
    <w:rsid w:val="00C26394"/>
    <w:rsid w:val="00C26C62"/>
    <w:rsid w:val="00C27E78"/>
    <w:rsid w:val="00C33B2D"/>
    <w:rsid w:val="00C33F59"/>
    <w:rsid w:val="00C348CE"/>
    <w:rsid w:val="00C355DB"/>
    <w:rsid w:val="00C4160F"/>
    <w:rsid w:val="00C438D9"/>
    <w:rsid w:val="00C46D09"/>
    <w:rsid w:val="00C51D1A"/>
    <w:rsid w:val="00C54E84"/>
    <w:rsid w:val="00C574E7"/>
    <w:rsid w:val="00C66EB7"/>
    <w:rsid w:val="00C7131F"/>
    <w:rsid w:val="00C72E68"/>
    <w:rsid w:val="00C734F3"/>
    <w:rsid w:val="00C73BE9"/>
    <w:rsid w:val="00C76B2B"/>
    <w:rsid w:val="00C77C2C"/>
    <w:rsid w:val="00C8351B"/>
    <w:rsid w:val="00C836A5"/>
    <w:rsid w:val="00C929D7"/>
    <w:rsid w:val="00C94C36"/>
    <w:rsid w:val="00C97149"/>
    <w:rsid w:val="00CA0362"/>
    <w:rsid w:val="00CA40EB"/>
    <w:rsid w:val="00CB0F78"/>
    <w:rsid w:val="00CB164D"/>
    <w:rsid w:val="00CB3799"/>
    <w:rsid w:val="00CB5079"/>
    <w:rsid w:val="00CB6A06"/>
    <w:rsid w:val="00CC073B"/>
    <w:rsid w:val="00CC4544"/>
    <w:rsid w:val="00CC535A"/>
    <w:rsid w:val="00CC550E"/>
    <w:rsid w:val="00CC7CCB"/>
    <w:rsid w:val="00CD1661"/>
    <w:rsid w:val="00CD1933"/>
    <w:rsid w:val="00CD1BC7"/>
    <w:rsid w:val="00CD3C30"/>
    <w:rsid w:val="00CD3D37"/>
    <w:rsid w:val="00CD5692"/>
    <w:rsid w:val="00CD5819"/>
    <w:rsid w:val="00CF1225"/>
    <w:rsid w:val="00CF5011"/>
    <w:rsid w:val="00CF55AE"/>
    <w:rsid w:val="00CF5EC3"/>
    <w:rsid w:val="00CF7395"/>
    <w:rsid w:val="00D0555B"/>
    <w:rsid w:val="00D05EBD"/>
    <w:rsid w:val="00D12EBF"/>
    <w:rsid w:val="00D1395D"/>
    <w:rsid w:val="00D15CBE"/>
    <w:rsid w:val="00D16572"/>
    <w:rsid w:val="00D1707F"/>
    <w:rsid w:val="00D21090"/>
    <w:rsid w:val="00D21E34"/>
    <w:rsid w:val="00D302BF"/>
    <w:rsid w:val="00D322DC"/>
    <w:rsid w:val="00D32D89"/>
    <w:rsid w:val="00D34EB0"/>
    <w:rsid w:val="00D35F85"/>
    <w:rsid w:val="00D409FF"/>
    <w:rsid w:val="00D412B9"/>
    <w:rsid w:val="00D4491B"/>
    <w:rsid w:val="00D513AC"/>
    <w:rsid w:val="00D538F2"/>
    <w:rsid w:val="00D60032"/>
    <w:rsid w:val="00D61D7F"/>
    <w:rsid w:val="00D64DC0"/>
    <w:rsid w:val="00D6643F"/>
    <w:rsid w:val="00D7078D"/>
    <w:rsid w:val="00D71F7A"/>
    <w:rsid w:val="00D72643"/>
    <w:rsid w:val="00D73208"/>
    <w:rsid w:val="00D75A51"/>
    <w:rsid w:val="00D77445"/>
    <w:rsid w:val="00D80B47"/>
    <w:rsid w:val="00D80BA8"/>
    <w:rsid w:val="00D8185B"/>
    <w:rsid w:val="00D829A2"/>
    <w:rsid w:val="00D86C1C"/>
    <w:rsid w:val="00D92495"/>
    <w:rsid w:val="00D934CF"/>
    <w:rsid w:val="00D97A81"/>
    <w:rsid w:val="00D97B05"/>
    <w:rsid w:val="00DA1216"/>
    <w:rsid w:val="00DA2739"/>
    <w:rsid w:val="00DA4179"/>
    <w:rsid w:val="00DA4DF0"/>
    <w:rsid w:val="00DA5D1E"/>
    <w:rsid w:val="00DB2935"/>
    <w:rsid w:val="00DB4592"/>
    <w:rsid w:val="00DB797A"/>
    <w:rsid w:val="00DD20EA"/>
    <w:rsid w:val="00DD4622"/>
    <w:rsid w:val="00DD7C6A"/>
    <w:rsid w:val="00DE7B0E"/>
    <w:rsid w:val="00DF02FB"/>
    <w:rsid w:val="00DF18F5"/>
    <w:rsid w:val="00DF4CE7"/>
    <w:rsid w:val="00DF518C"/>
    <w:rsid w:val="00E06A0B"/>
    <w:rsid w:val="00E1096A"/>
    <w:rsid w:val="00E1175D"/>
    <w:rsid w:val="00E11B83"/>
    <w:rsid w:val="00E12401"/>
    <w:rsid w:val="00E13ED3"/>
    <w:rsid w:val="00E140CB"/>
    <w:rsid w:val="00E15B47"/>
    <w:rsid w:val="00E17152"/>
    <w:rsid w:val="00E17B59"/>
    <w:rsid w:val="00E22849"/>
    <w:rsid w:val="00E23A2E"/>
    <w:rsid w:val="00E35A06"/>
    <w:rsid w:val="00E407DD"/>
    <w:rsid w:val="00E41C86"/>
    <w:rsid w:val="00E4242E"/>
    <w:rsid w:val="00E42885"/>
    <w:rsid w:val="00E45D2A"/>
    <w:rsid w:val="00E467E6"/>
    <w:rsid w:val="00E53A3A"/>
    <w:rsid w:val="00E61C1E"/>
    <w:rsid w:val="00E70CA1"/>
    <w:rsid w:val="00E819FC"/>
    <w:rsid w:val="00E81E52"/>
    <w:rsid w:val="00E825FE"/>
    <w:rsid w:val="00E8511F"/>
    <w:rsid w:val="00E90D94"/>
    <w:rsid w:val="00E918FA"/>
    <w:rsid w:val="00E95DE0"/>
    <w:rsid w:val="00E97360"/>
    <w:rsid w:val="00E976AD"/>
    <w:rsid w:val="00E97D37"/>
    <w:rsid w:val="00EA5981"/>
    <w:rsid w:val="00EB25A1"/>
    <w:rsid w:val="00EB391B"/>
    <w:rsid w:val="00EB5B22"/>
    <w:rsid w:val="00EB5BE9"/>
    <w:rsid w:val="00EB6761"/>
    <w:rsid w:val="00EC0519"/>
    <w:rsid w:val="00EC4C33"/>
    <w:rsid w:val="00EC7F3F"/>
    <w:rsid w:val="00EC7FD3"/>
    <w:rsid w:val="00ED2EA8"/>
    <w:rsid w:val="00EE11AA"/>
    <w:rsid w:val="00EE4338"/>
    <w:rsid w:val="00EF116C"/>
    <w:rsid w:val="00EF3188"/>
    <w:rsid w:val="00EF49BB"/>
    <w:rsid w:val="00F032C9"/>
    <w:rsid w:val="00F07103"/>
    <w:rsid w:val="00F0711D"/>
    <w:rsid w:val="00F100C9"/>
    <w:rsid w:val="00F101CD"/>
    <w:rsid w:val="00F167D0"/>
    <w:rsid w:val="00F1742E"/>
    <w:rsid w:val="00F260B9"/>
    <w:rsid w:val="00F37070"/>
    <w:rsid w:val="00F46B6C"/>
    <w:rsid w:val="00F46BCD"/>
    <w:rsid w:val="00F47910"/>
    <w:rsid w:val="00F51A65"/>
    <w:rsid w:val="00F57AA7"/>
    <w:rsid w:val="00F62D3A"/>
    <w:rsid w:val="00F63C59"/>
    <w:rsid w:val="00F65771"/>
    <w:rsid w:val="00F66149"/>
    <w:rsid w:val="00F678AA"/>
    <w:rsid w:val="00F75D57"/>
    <w:rsid w:val="00F766D7"/>
    <w:rsid w:val="00F8579B"/>
    <w:rsid w:val="00F85EFF"/>
    <w:rsid w:val="00F87BBE"/>
    <w:rsid w:val="00F90D61"/>
    <w:rsid w:val="00F91ECF"/>
    <w:rsid w:val="00F934A7"/>
    <w:rsid w:val="00F958F5"/>
    <w:rsid w:val="00FA2B37"/>
    <w:rsid w:val="00FA5251"/>
    <w:rsid w:val="00FB0FFE"/>
    <w:rsid w:val="00FB3553"/>
    <w:rsid w:val="00FC0904"/>
    <w:rsid w:val="00FC58DF"/>
    <w:rsid w:val="00FD1A72"/>
    <w:rsid w:val="00FD48D6"/>
    <w:rsid w:val="00FD69F4"/>
    <w:rsid w:val="00FD7D22"/>
    <w:rsid w:val="00FE0304"/>
    <w:rsid w:val="00FE6F59"/>
    <w:rsid w:val="00FE75CD"/>
    <w:rsid w:val="00FF555C"/>
    <w:rsid w:val="00FF7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B636F"/>
  <w15:docId w15:val="{BEA9AADF-F4E6-4C0A-A6F7-8735784EE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B25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4B25BC"/>
    <w:pPr>
      <w:spacing w:after="0" w:line="240" w:lineRule="auto"/>
    </w:pPr>
    <w:rPr>
      <w:rFonts w:eastAsia="SimSun"/>
      <w:lang w:val="en-AU"/>
    </w:rPr>
  </w:style>
  <w:style w:type="character" w:customStyle="1" w:styleId="NoSpacingChar">
    <w:name w:val="No Spacing Char"/>
    <w:basedOn w:val="DefaultParagraphFont"/>
    <w:link w:val="NoSpacing"/>
    <w:uiPriority w:val="1"/>
    <w:rsid w:val="004B25BC"/>
    <w:rPr>
      <w:rFonts w:eastAsia="SimSun"/>
      <w:lang w:val="en-AU"/>
    </w:rPr>
  </w:style>
  <w:style w:type="paragraph" w:styleId="ListParagraph">
    <w:name w:val="List Paragraph"/>
    <w:basedOn w:val="Normal"/>
    <w:uiPriority w:val="34"/>
    <w:qFormat/>
    <w:rsid w:val="004B25BC"/>
    <w:pPr>
      <w:ind w:left="720"/>
      <w:contextualSpacing/>
    </w:pPr>
    <w:rPr>
      <w:lang w:val="en-AU"/>
    </w:rPr>
  </w:style>
  <w:style w:type="paragraph" w:styleId="NormalWeb">
    <w:name w:val="Normal (Web)"/>
    <w:basedOn w:val="Normal"/>
    <w:uiPriority w:val="99"/>
    <w:unhideWhenUsed/>
    <w:rsid w:val="004B25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B25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25BC"/>
  </w:style>
  <w:style w:type="paragraph" w:styleId="BalloonText">
    <w:name w:val="Balloon Text"/>
    <w:basedOn w:val="Normal"/>
    <w:link w:val="BalloonTextChar"/>
    <w:uiPriority w:val="99"/>
    <w:semiHidden/>
    <w:unhideWhenUsed/>
    <w:rsid w:val="00C11F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1F91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4938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38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38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38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382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9382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Sydney</Company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ziad alrubaie</dc:creator>
  <cp:lastModifiedBy>ziad alrubaie</cp:lastModifiedBy>
  <cp:revision>11</cp:revision>
  <dcterms:created xsi:type="dcterms:W3CDTF">2019-09-23T14:01:00Z</dcterms:created>
  <dcterms:modified xsi:type="dcterms:W3CDTF">2019-12-14T03:04:00Z</dcterms:modified>
</cp:coreProperties>
</file>